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4334" w14:textId="5D75DFD1" w:rsidR="00404AC4" w:rsidRPr="00404AC4" w:rsidRDefault="00404AC4" w:rsidP="00283F04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7A0C92A6" w14:textId="0D43F47B" w:rsidR="00D01951" w:rsidRPr="003D37E9" w:rsidRDefault="00D01951" w:rsidP="000A08B0">
      <w:pPr>
        <w:spacing w:after="0"/>
        <w:rPr>
          <w:rFonts w:cstheme="minorHAnsi"/>
          <w:b/>
          <w:sz w:val="16"/>
          <w:szCs w:val="16"/>
        </w:rPr>
      </w:pPr>
      <w:r w:rsidRPr="003D37E9">
        <w:rPr>
          <w:rFonts w:cstheme="minorHAnsi"/>
          <w:b/>
          <w:sz w:val="16"/>
          <w:szCs w:val="16"/>
        </w:rPr>
        <w:t>Wymagania na poszczególne oceny</w:t>
      </w:r>
      <w:r w:rsidR="00283F04" w:rsidRPr="003D37E9">
        <w:rPr>
          <w:rFonts w:cstheme="minorHAnsi"/>
          <w:b/>
          <w:sz w:val="16"/>
          <w:szCs w:val="16"/>
        </w:rPr>
        <w:t xml:space="preserve"> –klasa VI</w:t>
      </w:r>
    </w:p>
    <w:p w14:paraId="25DEAFA9" w14:textId="4B9A7512" w:rsidR="003B5A93" w:rsidRPr="003D37E9" w:rsidRDefault="003B5A93" w:rsidP="000A08B0">
      <w:pPr>
        <w:spacing w:after="0"/>
        <w:rPr>
          <w:rFonts w:cstheme="minorHAnsi"/>
          <w:sz w:val="16"/>
          <w:szCs w:val="16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3D37E9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3D37E9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3D37E9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3D37E9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D6AE3" w:rsidRPr="003D37E9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3D37E9" w:rsidRDefault="00FD6AE3" w:rsidP="000A08B0">
            <w:pPr>
              <w:spacing w:after="0"/>
              <w:rPr>
                <w:rFonts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3D37E9" w:rsidRDefault="00FD6AE3" w:rsidP="000A08B0">
            <w:pPr>
              <w:spacing w:after="0"/>
              <w:rPr>
                <w:rFonts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3D37E9">
              <w:rPr>
                <w:rFonts w:cstheme="minorHAnsi"/>
                <w:b/>
                <w:sz w:val="16"/>
                <w:szCs w:val="16"/>
              </w:rPr>
              <w:t>opuszczająca</w:t>
            </w:r>
          </w:p>
          <w:p w14:paraId="2A9814BC" w14:textId="1DA93C69" w:rsidR="000F157F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3D37E9">
              <w:rPr>
                <w:rFonts w:cstheme="minorHAnsi"/>
                <w:b/>
                <w:sz w:val="16"/>
                <w:szCs w:val="16"/>
              </w:rPr>
              <w:t>ostateczna</w:t>
            </w:r>
          </w:p>
          <w:p w14:paraId="27602B92" w14:textId="21936397" w:rsidR="000F157F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3D37E9">
              <w:rPr>
                <w:rFonts w:cstheme="minorHAnsi"/>
                <w:b/>
                <w:sz w:val="16"/>
                <w:szCs w:val="16"/>
              </w:rPr>
              <w:t>obra</w:t>
            </w:r>
          </w:p>
          <w:p w14:paraId="2F743E28" w14:textId="4AA2AE41" w:rsidR="000F157F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Ocena b</w:t>
            </w:r>
            <w:r w:rsidR="00FD6AE3" w:rsidRPr="003D37E9">
              <w:rPr>
                <w:rFonts w:cstheme="minorHAnsi"/>
                <w:b/>
                <w:sz w:val="16"/>
                <w:szCs w:val="16"/>
              </w:rPr>
              <w:t>ardzo dobra</w:t>
            </w:r>
          </w:p>
          <w:p w14:paraId="19814E43" w14:textId="48D0998C" w:rsidR="000F157F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Ocena c</w:t>
            </w:r>
            <w:r w:rsidR="00FD6AE3" w:rsidRPr="003D37E9">
              <w:rPr>
                <w:rFonts w:cstheme="minorHAnsi"/>
                <w:b/>
                <w:sz w:val="16"/>
                <w:szCs w:val="16"/>
              </w:rPr>
              <w:t>elująca</w:t>
            </w:r>
          </w:p>
          <w:p w14:paraId="10A42FFE" w14:textId="58396BF3" w:rsidR="000F157F" w:rsidRPr="003D37E9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</w:tr>
      <w:tr w:rsidR="00FD6AE3" w:rsidRPr="003D37E9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3D37E9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 xml:space="preserve">Rozdział </w:t>
            </w:r>
            <w:r w:rsidR="00400408" w:rsidRPr="003D37E9">
              <w:rPr>
                <w:rFonts w:cstheme="minorHAnsi"/>
                <w:b/>
                <w:sz w:val="16"/>
                <w:szCs w:val="16"/>
              </w:rPr>
              <w:t>I</w:t>
            </w:r>
            <w:r w:rsidRPr="003D37E9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37047F" w:rsidRPr="003D37E9">
              <w:rPr>
                <w:rFonts w:cstheme="minorHAnsi"/>
                <w:b/>
                <w:sz w:val="16"/>
                <w:szCs w:val="16"/>
              </w:rPr>
              <w:t>Narodziny nowożytnego świata</w:t>
            </w:r>
          </w:p>
        </w:tc>
      </w:tr>
      <w:tr w:rsidR="00520B67" w:rsidRPr="003D37E9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3D37E9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3D37E9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E61DE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ś</w:t>
            </w:r>
            <w:r w:rsidR="005B77CA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redniowieczne wyobrażenia o Ziemi</w:t>
            </w:r>
          </w:p>
          <w:p w14:paraId="6F00E56F" w14:textId="0853F31A" w:rsidR="000A08B0" w:rsidRPr="003D37E9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E61DE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</w:t>
            </w:r>
            <w:r w:rsidR="006F1370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rzyczyny </w:t>
            </w:r>
            <w:r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wypraw żeglarskich </w:t>
            </w:r>
            <w:r w:rsidR="00400408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na przełomie </w:t>
            </w:r>
            <w:r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</w:t>
            </w:r>
            <w:r w:rsidR="00400408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i </w:t>
            </w:r>
            <w:r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XVI w</w:t>
            </w:r>
            <w:r w:rsidR="008B0E7E" w:rsidRPr="003D37E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.</w:t>
            </w:r>
          </w:p>
          <w:p w14:paraId="2B280CF7" w14:textId="1DFBFFCE" w:rsidR="005B77CA" w:rsidRPr="003D37E9" w:rsidRDefault="005B77CA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6F1370" w:rsidRPr="003D37E9">
              <w:rPr>
                <w:rFonts w:eastAsia="Times" w:cstheme="minorHAnsi"/>
                <w:sz w:val="16"/>
                <w:szCs w:val="16"/>
              </w:rPr>
              <w:t xml:space="preserve">wskazuje na mapie </w:t>
            </w:r>
            <w:r w:rsidR="00D325E9" w:rsidRPr="003D37E9">
              <w:rPr>
                <w:rFonts w:eastAsia="Times" w:cstheme="minorHAnsi"/>
                <w:sz w:val="16"/>
                <w:szCs w:val="16"/>
              </w:rPr>
              <w:t xml:space="preserve">Indie, </w:t>
            </w:r>
            <w:r w:rsidR="006F1370" w:rsidRPr="003D37E9">
              <w:rPr>
                <w:rFonts w:eastAsia="Times" w:cstheme="minorHAnsi"/>
                <w:sz w:val="16"/>
                <w:szCs w:val="16"/>
              </w:rPr>
              <w:t>Amerykę</w:t>
            </w:r>
          </w:p>
          <w:p w14:paraId="5A34059D" w14:textId="11E0BD47" w:rsidR="000141D5" w:rsidRPr="003D37E9" w:rsidRDefault="000A08B0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3F1742" w:rsidRPr="003D37E9">
              <w:rPr>
                <w:rFonts w:eastAsia="Times" w:cstheme="minorHAnsi"/>
                <w:sz w:val="16"/>
                <w:szCs w:val="16"/>
              </w:rPr>
              <w:t>podaje przykłady towarów</w:t>
            </w:r>
            <w:r w:rsidR="004F37A4"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</w:p>
          <w:p w14:paraId="4679DF31" w14:textId="67914977" w:rsidR="00D325E9" w:rsidRPr="003D37E9" w:rsidRDefault="00D325E9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243CD" w:rsidRPr="003D37E9">
              <w:rPr>
                <w:rFonts w:cstheme="minorHAnsi"/>
                <w:sz w:val="16"/>
                <w:szCs w:val="16"/>
              </w:rPr>
              <w:t xml:space="preserve">wymienia nowości </w:t>
            </w:r>
            <w:r w:rsidR="0007631F" w:rsidRPr="003D37E9">
              <w:rPr>
                <w:rFonts w:cstheme="minorHAnsi"/>
                <w:sz w:val="16"/>
                <w:szCs w:val="16"/>
              </w:rPr>
              <w:t>w</w:t>
            </w:r>
            <w:r w:rsidR="008243CD" w:rsidRPr="003D37E9">
              <w:rPr>
                <w:rFonts w:cstheme="minorHAnsi"/>
                <w:sz w:val="16"/>
                <w:szCs w:val="16"/>
              </w:rPr>
              <w:t xml:space="preserve"> technice żeglarskiej, które umożliwiły dalekomorskie wyprawy</w:t>
            </w:r>
          </w:p>
          <w:p w14:paraId="61ADBB4E" w14:textId="75CA0CB4" w:rsidR="00520B67" w:rsidRPr="003D37E9" w:rsidRDefault="00520B67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93058" w:rsidRPr="003D37E9">
              <w:rPr>
                <w:rFonts w:cstheme="minorHAnsi"/>
                <w:sz w:val="16"/>
                <w:szCs w:val="16"/>
              </w:rPr>
              <w:t>podaje przyczyny wielkich odkryć geograficznych</w:t>
            </w:r>
          </w:p>
          <w:p w14:paraId="2A82A3EE" w14:textId="0BB0269C" w:rsidR="000141D5" w:rsidRPr="003D37E9" w:rsidRDefault="000A08B0" w:rsidP="000141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E30D1" w:rsidRPr="003D37E9">
              <w:rPr>
                <w:rFonts w:cstheme="minorHAnsi"/>
                <w:sz w:val="16"/>
                <w:szCs w:val="16"/>
              </w:rPr>
              <w:t>w</w:t>
            </w:r>
            <w:r w:rsidR="00593058" w:rsidRPr="003D37E9">
              <w:rPr>
                <w:rFonts w:cstheme="minorHAnsi"/>
                <w:sz w:val="16"/>
                <w:szCs w:val="16"/>
              </w:rPr>
              <w:t xml:space="preserve">skazuje </w:t>
            </w:r>
            <w:r w:rsidR="00EE30D1" w:rsidRPr="003D37E9">
              <w:rPr>
                <w:rFonts w:cstheme="minorHAnsi"/>
                <w:sz w:val="16"/>
                <w:szCs w:val="16"/>
              </w:rPr>
              <w:t xml:space="preserve">na mapie </w:t>
            </w:r>
          </w:p>
          <w:p w14:paraId="41931B7D" w14:textId="63565345" w:rsidR="009D5614" w:rsidRPr="003D37E9" w:rsidRDefault="009D561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3D37E9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E30D1" w:rsidRPr="003D37E9">
              <w:rPr>
                <w:rFonts w:cstheme="minorHAnsi"/>
                <w:sz w:val="16"/>
                <w:szCs w:val="16"/>
              </w:rPr>
              <w:t>wyjaśnia przyczyny poszukiwania morskiej drogi do Indii</w:t>
            </w:r>
          </w:p>
          <w:p w14:paraId="080495F0" w14:textId="7FC5F148" w:rsidR="00B42097" w:rsidRPr="003D37E9" w:rsidRDefault="00B42097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3D37E9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6"/>
                <w:szCs w:val="16"/>
              </w:rPr>
            </w:pPr>
            <w:r w:rsidRPr="003D37E9">
              <w:rPr>
                <w:rFonts w:eastAsia="Arial Unicode MS" w:cstheme="minorHAnsi"/>
                <w:sz w:val="16"/>
                <w:szCs w:val="16"/>
              </w:rPr>
              <w:t xml:space="preserve">– </w:t>
            </w:r>
            <w:r w:rsidR="00F93AC9" w:rsidRPr="003D37E9">
              <w:rPr>
                <w:rFonts w:eastAsia="Arial Unicode MS" w:cstheme="minorHAnsi"/>
                <w:sz w:val="16"/>
                <w:szCs w:val="16"/>
              </w:rPr>
              <w:t>tłumaczy</w:t>
            </w:r>
            <w:r w:rsidR="00B42097" w:rsidRPr="003D37E9">
              <w:rPr>
                <w:rFonts w:eastAsia="Arial Unicode MS" w:cstheme="minorHAnsi"/>
                <w:sz w:val="16"/>
                <w:szCs w:val="16"/>
              </w:rPr>
              <w:t xml:space="preserve"> pochodzenie nazwy Ameryka</w:t>
            </w:r>
          </w:p>
          <w:p w14:paraId="6088F78E" w14:textId="0E82BE45" w:rsidR="00520B67" w:rsidRPr="003D37E9" w:rsidRDefault="00520B67" w:rsidP="000141D5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3D37E9">
              <w:rPr>
                <w:rFonts w:cstheme="minorHAnsi"/>
                <w:sz w:val="16"/>
                <w:szCs w:val="16"/>
              </w:rPr>
              <w:t>cywilizacje prekolumbijskie i ich dokonania</w:t>
            </w:r>
          </w:p>
          <w:p w14:paraId="5B8BB78B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7536A45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9AE22D0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CB0014D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82ED727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72C3932" w14:textId="77777777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3F5F0E2" w14:textId="6D8D644D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5630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wymienia nazwy rdzennych ludów Ameryki (Majowie, Aztekowie i Inkowie)</w:t>
            </w:r>
          </w:p>
          <w:p w14:paraId="4DD58B11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33D307F4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033DB450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045BAF1E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2D45EAE8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4BA9A03F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42F9C559" w14:textId="77777777" w:rsidR="00B56302" w:rsidRPr="003D37E9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4A4E903E" w14:textId="2EC701F9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93AC9" w:rsidRPr="003D37E9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3D37E9">
              <w:rPr>
                <w:rFonts w:cstheme="minorHAnsi"/>
                <w:sz w:val="16"/>
                <w:szCs w:val="16"/>
              </w:rPr>
              <w:t>termin</w:t>
            </w:r>
            <w:r w:rsidR="00F93AC9" w:rsidRPr="003D37E9">
              <w:rPr>
                <w:rFonts w:cstheme="minorHAnsi"/>
                <w:sz w:val="16"/>
                <w:szCs w:val="16"/>
              </w:rPr>
              <w:t>em</w:t>
            </w:r>
            <w:r w:rsidR="00B56302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B56302" w:rsidRPr="003D37E9">
              <w:rPr>
                <w:rFonts w:cstheme="minorHAnsi"/>
                <w:i/>
                <w:sz w:val="16"/>
                <w:szCs w:val="16"/>
              </w:rPr>
              <w:t>cywilizacje prekolumbijskie</w:t>
            </w:r>
          </w:p>
          <w:p w14:paraId="559D23AD" w14:textId="67C65A58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93AC9" w:rsidRPr="003D37E9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3D37E9">
              <w:rPr>
                <w:rFonts w:cstheme="minorHAnsi"/>
                <w:sz w:val="16"/>
                <w:szCs w:val="16"/>
              </w:rPr>
              <w:t>termin</w:t>
            </w:r>
            <w:r w:rsidR="00F93AC9" w:rsidRPr="003D37E9">
              <w:rPr>
                <w:rFonts w:cstheme="minorHAnsi"/>
                <w:sz w:val="16"/>
                <w:szCs w:val="16"/>
              </w:rPr>
              <w:t>ami</w:t>
            </w:r>
            <w:r w:rsidR="00B56302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B56302" w:rsidRPr="003D37E9">
              <w:rPr>
                <w:rFonts w:cstheme="minorHAnsi"/>
                <w:i/>
                <w:sz w:val="16"/>
                <w:szCs w:val="16"/>
              </w:rPr>
              <w:t>kolonia</w:t>
            </w:r>
            <w:r w:rsidR="00B56302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B56302" w:rsidRPr="003D37E9">
              <w:rPr>
                <w:rFonts w:cstheme="minorHAnsi"/>
                <w:i/>
                <w:sz w:val="16"/>
                <w:szCs w:val="16"/>
              </w:rPr>
              <w:t>niewolnik</w:t>
            </w:r>
            <w:r w:rsidR="00B56302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B56302" w:rsidRPr="003D37E9">
              <w:rPr>
                <w:rFonts w:cstheme="minorHAnsi"/>
                <w:i/>
                <w:sz w:val="16"/>
                <w:szCs w:val="16"/>
              </w:rPr>
              <w:t>plantacja</w:t>
            </w:r>
          </w:p>
          <w:p w14:paraId="29D24FAC" w14:textId="65EB9A6A" w:rsidR="00B56302" w:rsidRPr="003D37E9" w:rsidRDefault="00B56302" w:rsidP="00B03CD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3D37E9">
              <w:rPr>
                <w:rFonts w:cstheme="minorHAnsi"/>
                <w:sz w:val="16"/>
                <w:szCs w:val="16"/>
              </w:rPr>
              <w:t xml:space="preserve">przedstawia </w:t>
            </w:r>
            <w:r w:rsidR="00F93AC9" w:rsidRPr="003D37E9">
              <w:rPr>
                <w:rFonts w:cstheme="minorHAnsi"/>
                <w:sz w:val="16"/>
                <w:szCs w:val="16"/>
              </w:rPr>
              <w:t xml:space="preserve">pozytywne i negatywne </w:t>
            </w:r>
            <w:r w:rsidR="00B56302" w:rsidRPr="003D37E9">
              <w:rPr>
                <w:rFonts w:cstheme="minorHAnsi"/>
                <w:sz w:val="16"/>
                <w:szCs w:val="16"/>
              </w:rPr>
              <w:t>skutki wielkich odkryć geograficznych</w:t>
            </w:r>
          </w:p>
          <w:p w14:paraId="5D5DB012" w14:textId="1A8FD0AB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3D37E9">
              <w:rPr>
                <w:rFonts w:cstheme="minorHAnsi"/>
                <w:sz w:val="16"/>
                <w:szCs w:val="16"/>
              </w:rPr>
              <w:t>przedstawia zmiany w życiu ludzi w wyniku odkryć geograficznych</w:t>
            </w:r>
          </w:p>
          <w:p w14:paraId="1FF3D4BB" w14:textId="77777777" w:rsidR="00B56302" w:rsidRPr="003D37E9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C3896AD" w14:textId="0EE5C644" w:rsidR="00B56302" w:rsidRPr="003D37E9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 xml:space="preserve">3. Renesans </w:t>
            </w:r>
            <w:r w:rsidR="000A08B0" w:rsidRPr="003D37E9">
              <w:rPr>
                <w:rFonts w:cstheme="minorHAnsi"/>
                <w:sz w:val="16"/>
                <w:szCs w:val="16"/>
                <w:lang w:eastAsia="pl-PL"/>
              </w:rPr>
              <w:t xml:space="preserve">– </w:t>
            </w:r>
            <w:r w:rsidRPr="003D37E9">
              <w:rPr>
                <w:rFonts w:cstheme="minorHAnsi"/>
                <w:sz w:val="16"/>
                <w:szCs w:val="16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renesans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cechy charakterystyczne epoki</w:t>
            </w:r>
          </w:p>
          <w:p w14:paraId="7ADF640E" w14:textId="16844514" w:rsidR="00A80503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141D5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humaniści </w:t>
            </w:r>
          </w:p>
          <w:p w14:paraId="65387F57" w14:textId="1A44E2C6" w:rsidR="00AE6307" w:rsidRPr="003D37E9" w:rsidRDefault="00AE630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zaznacza na </w:t>
            </w:r>
            <w:r w:rsidR="00DC5B6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osi czasu</w:t>
            </w:r>
            <w:r w:rsidR="00682F9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553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epok</w:t>
            </w:r>
            <w:r w:rsidR="00DC5B6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ę</w:t>
            </w:r>
            <w:r w:rsidR="00553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renesansu</w:t>
            </w:r>
          </w:p>
          <w:p w14:paraId="4C45EB85" w14:textId="6B5ACFCD" w:rsidR="00A80503" w:rsidRPr="003D37E9" w:rsidRDefault="000A08B0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Jana Gutenberga jako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C5B6E" w:rsidRPr="003D37E9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5536A5"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5536A5" w:rsidRPr="003D37E9">
              <w:rPr>
                <w:rFonts w:eastAsia="Times" w:cstheme="minorHAnsi"/>
                <w:i/>
                <w:sz w:val="16"/>
                <w:szCs w:val="16"/>
              </w:rPr>
              <w:t>renesans</w:t>
            </w:r>
            <w:r w:rsidR="00DC5B6E" w:rsidRPr="003D37E9">
              <w:rPr>
                <w:rFonts w:eastAsia="Times" w:cstheme="minorHAnsi"/>
                <w:sz w:val="16"/>
                <w:szCs w:val="16"/>
              </w:rPr>
              <w:t>,</w:t>
            </w:r>
          </w:p>
          <w:p w14:paraId="257C73A1" w14:textId="36BB1368" w:rsidR="005536A5" w:rsidRPr="003D37E9" w:rsidRDefault="00781AFE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536A5" w:rsidRPr="003D37E9">
              <w:rPr>
                <w:rFonts w:eastAsia="Times" w:cstheme="minorHAnsi"/>
                <w:sz w:val="16"/>
                <w:szCs w:val="16"/>
              </w:rPr>
              <w:t>podaje czas trwania</w:t>
            </w:r>
            <w:r w:rsidR="00DC5B6E"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5536A5" w:rsidRPr="003D37E9">
              <w:rPr>
                <w:rFonts w:eastAsia="Times" w:cstheme="minorHAnsi"/>
                <w:sz w:val="16"/>
                <w:szCs w:val="16"/>
              </w:rPr>
              <w:t>epoki</w:t>
            </w:r>
            <w:r w:rsidRPr="003D37E9">
              <w:rPr>
                <w:rFonts w:eastAsia="Times" w:cstheme="minorHAnsi"/>
                <w:sz w:val="16"/>
                <w:szCs w:val="16"/>
              </w:rPr>
              <w:t xml:space="preserve"> renesansu</w:t>
            </w:r>
          </w:p>
          <w:p w14:paraId="10FA85EE" w14:textId="15E2ECE0" w:rsidR="005536A5" w:rsidRPr="003D37E9" w:rsidRDefault="005536A5" w:rsidP="00B03CD7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C5B6E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C11534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C11534" w:rsidRPr="003D37E9">
              <w:rPr>
                <w:rFonts w:cstheme="minorHAnsi"/>
                <w:i/>
                <w:sz w:val="16"/>
                <w:szCs w:val="16"/>
              </w:rPr>
              <w:t>antyk</w:t>
            </w:r>
            <w:r w:rsidR="00C1153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C11534" w:rsidRPr="003D37E9">
              <w:rPr>
                <w:rFonts w:cstheme="minorHAnsi"/>
                <w:i/>
                <w:sz w:val="16"/>
                <w:szCs w:val="16"/>
              </w:rPr>
              <w:t>humanizm</w:t>
            </w:r>
          </w:p>
          <w:p w14:paraId="75F0AC9C" w14:textId="3DA61B87" w:rsidR="005536A5" w:rsidRPr="003D37E9" w:rsidRDefault="005536A5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11534" w:rsidRPr="003D37E9">
              <w:rPr>
                <w:rFonts w:cstheme="minorHAnsi"/>
                <w:sz w:val="16"/>
                <w:szCs w:val="16"/>
              </w:rPr>
              <w:t>wyjaśnia wpływ wynalezienia druku na rozprzestrzenianie się idei renesansu</w:t>
            </w:r>
          </w:p>
          <w:p w14:paraId="7B7E44C6" w14:textId="287ACED4" w:rsidR="00C11534" w:rsidRPr="003D37E9" w:rsidRDefault="00C11534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6F1E3609" w:rsidR="000141D5" w:rsidRPr="003D37E9" w:rsidRDefault="000A08B0" w:rsidP="000141D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B748B" w:rsidRPr="003D37E9">
              <w:rPr>
                <w:rFonts w:cstheme="minorHAnsi"/>
                <w:sz w:val="16"/>
                <w:szCs w:val="16"/>
              </w:rPr>
              <w:t xml:space="preserve">wskazuje Erazma z Rotterdamu jako wybitnego humanistę i przedstawia jego </w:t>
            </w:r>
          </w:p>
          <w:p w14:paraId="3702063D" w14:textId="0A5D6B1E" w:rsidR="00EB748B" w:rsidRPr="003D37E9" w:rsidRDefault="00EB748B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renesansowa radość życia</w:t>
            </w:r>
          </w:p>
          <w:p w14:paraId="60F1EC0C" w14:textId="5C64D2A3" w:rsidR="00566EE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architektura renesansu</w:t>
            </w:r>
          </w:p>
          <w:p w14:paraId="703A5A0F" w14:textId="77C59D29" w:rsidR="00566EE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wybitni twórcy </w:t>
            </w:r>
            <w:r w:rsidR="00CD313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odrodzenia</w:t>
            </w:r>
            <w:r w:rsidR="00566EE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Włochy jako kolebkę renesansu</w:t>
            </w:r>
            <w:r w:rsidR="00315E5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</w:p>
          <w:p w14:paraId="3498DCA4" w14:textId="0C2BAC76" w:rsidR="00682F9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15E5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315E50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wyjaśnia, w czym przejawiała się renesansowa radość życia</w:t>
            </w:r>
          </w:p>
          <w:p w14:paraId="4ECD4121" w14:textId="750BE184" w:rsidR="00315E50" w:rsidRPr="003D37E9" w:rsidRDefault="00315E5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67E6D" w:rsidRPr="003D37E9">
              <w:rPr>
                <w:rFonts w:cstheme="minorHAnsi"/>
                <w:sz w:val="16"/>
                <w:szCs w:val="16"/>
              </w:rPr>
              <w:t>charakteryzuje sztukę renesansową</w:t>
            </w:r>
            <w:r w:rsidR="00683B34" w:rsidRPr="003D37E9">
              <w:rPr>
                <w:rFonts w:cstheme="minorHAnsi"/>
                <w:sz w:val="16"/>
                <w:szCs w:val="16"/>
              </w:rPr>
              <w:t>,</w:t>
            </w:r>
            <w:r w:rsidR="00067E6D" w:rsidRPr="003D37E9">
              <w:rPr>
                <w:rFonts w:cstheme="minorHAnsi"/>
                <w:sz w:val="16"/>
                <w:szCs w:val="16"/>
              </w:rPr>
              <w:t xml:space="preserve"> wskazując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 główne</w:t>
            </w:r>
            <w:r w:rsidR="00067E6D" w:rsidRPr="003D37E9">
              <w:rPr>
                <w:rFonts w:cstheme="minorHAnsi"/>
                <w:sz w:val="16"/>
                <w:szCs w:val="16"/>
              </w:rPr>
              <w:t xml:space="preserve"> motywy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 podejmowane przez twórców</w:t>
            </w:r>
            <w:r w:rsidR="00FE42C0" w:rsidRPr="003D37E9">
              <w:rPr>
                <w:rFonts w:cstheme="minorHAnsi"/>
                <w:sz w:val="16"/>
                <w:szCs w:val="16"/>
              </w:rPr>
              <w:t>,</w:t>
            </w:r>
          </w:p>
          <w:p w14:paraId="7F59F71C" w14:textId="63D774AB" w:rsidR="00067E6D" w:rsidRPr="003D37E9" w:rsidRDefault="00067E6D" w:rsidP="00B03CD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683B34" w:rsidRPr="003D37E9">
              <w:rPr>
                <w:rFonts w:cstheme="minorHAnsi"/>
                <w:i/>
                <w:sz w:val="16"/>
                <w:szCs w:val="16"/>
              </w:rPr>
              <w:t>attyka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683B34" w:rsidRPr="003D37E9">
              <w:rPr>
                <w:rFonts w:cstheme="minorHAnsi"/>
                <w:i/>
                <w:sz w:val="16"/>
                <w:szCs w:val="16"/>
              </w:rPr>
              <w:t>arkada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683B34" w:rsidRPr="003D37E9">
              <w:rPr>
                <w:rFonts w:cstheme="minorHAnsi"/>
                <w:i/>
                <w:sz w:val="16"/>
                <w:szCs w:val="16"/>
              </w:rPr>
              <w:t>kopuła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 do </w:t>
            </w:r>
            <w:r w:rsidR="00FE42C0" w:rsidRPr="003D37E9">
              <w:rPr>
                <w:rFonts w:cstheme="minorHAnsi"/>
                <w:sz w:val="16"/>
                <w:szCs w:val="16"/>
              </w:rPr>
              <w:t>opis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u </w:t>
            </w:r>
            <w:r w:rsidR="00FE42C0" w:rsidRPr="003D37E9">
              <w:rPr>
                <w:rFonts w:cstheme="minorHAnsi"/>
                <w:sz w:val="16"/>
                <w:szCs w:val="16"/>
              </w:rPr>
              <w:t>budowl</w:t>
            </w:r>
            <w:r w:rsidR="00683B34" w:rsidRPr="003D37E9">
              <w:rPr>
                <w:rFonts w:cstheme="minorHAnsi"/>
                <w:sz w:val="16"/>
                <w:szCs w:val="16"/>
              </w:rPr>
              <w:t>i</w:t>
            </w:r>
            <w:r w:rsidR="00FE42C0" w:rsidRPr="003D37E9">
              <w:rPr>
                <w:rFonts w:cstheme="minorHAnsi"/>
                <w:sz w:val="16"/>
                <w:szCs w:val="16"/>
              </w:rPr>
              <w:t xml:space="preserve"> renesansow</w:t>
            </w:r>
            <w:r w:rsidR="00683B34" w:rsidRPr="003D37E9">
              <w:rPr>
                <w:rFonts w:cstheme="minorHAnsi"/>
                <w:sz w:val="16"/>
                <w:szCs w:val="16"/>
              </w:rPr>
              <w:t>ych</w:t>
            </w:r>
          </w:p>
          <w:p w14:paraId="3070C5DD" w14:textId="76354D2B" w:rsidR="00FE42C0" w:rsidRPr="003D37E9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3D37E9" w:rsidRDefault="000A08B0" w:rsidP="00B03CD7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315E50" w:rsidRPr="003D37E9">
              <w:rPr>
                <w:rFonts w:cstheme="minorHAnsi"/>
                <w:i/>
                <w:sz w:val="16"/>
                <w:szCs w:val="16"/>
              </w:rPr>
              <w:t>perspektywa</w:t>
            </w:r>
          </w:p>
          <w:p w14:paraId="71637E8E" w14:textId="3B22C256" w:rsidR="00315E50" w:rsidRPr="003D37E9" w:rsidRDefault="00683B34" w:rsidP="00B03CD7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15E50" w:rsidRPr="003D37E9">
              <w:rPr>
                <w:rFonts w:cstheme="minorHAnsi"/>
                <w:sz w:val="16"/>
                <w:szCs w:val="16"/>
              </w:rPr>
              <w:t>podaje przykłady dzieł, w których zastosowan</w:t>
            </w:r>
            <w:r w:rsidRPr="003D37E9">
              <w:rPr>
                <w:rFonts w:cstheme="minorHAnsi"/>
                <w:sz w:val="16"/>
                <w:szCs w:val="16"/>
              </w:rPr>
              <w:t>o perspektywę</w:t>
            </w:r>
          </w:p>
        </w:tc>
      </w:tr>
      <w:tr w:rsidR="00B56302" w:rsidRPr="003D37E9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0" w:name="_Hlk5569618"/>
            <w:r w:rsidRPr="003D37E9">
              <w:rPr>
                <w:rFonts w:cstheme="minorHAnsi"/>
                <w:sz w:val="16"/>
                <w:szCs w:val="16"/>
                <w:lang w:eastAsia="pl-PL"/>
              </w:rPr>
              <w:t xml:space="preserve">5. Reformacja </w:t>
            </w:r>
            <w:r w:rsidR="000A08B0" w:rsidRPr="003D37E9">
              <w:rPr>
                <w:rFonts w:cstheme="minorHAnsi"/>
                <w:sz w:val="16"/>
                <w:szCs w:val="16"/>
                <w:lang w:eastAsia="pl-PL"/>
              </w:rPr>
              <w:t xml:space="preserve">– </w:t>
            </w:r>
            <w:r w:rsidRPr="003D37E9">
              <w:rPr>
                <w:rFonts w:cstheme="minorHAnsi"/>
                <w:sz w:val="16"/>
                <w:szCs w:val="16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kryzys Kościoła katolickiego</w:t>
            </w:r>
          </w:p>
          <w:p w14:paraId="18480730" w14:textId="7E957616" w:rsidR="002A7AE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Marcin Luter i jego poglądy</w:t>
            </w:r>
          </w:p>
          <w:p w14:paraId="15A8FDB7" w14:textId="2174A9D7" w:rsidR="002A7AE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reformacja i jej następstwa</w:t>
            </w:r>
          </w:p>
          <w:p w14:paraId="7AA61466" w14:textId="77777777" w:rsidR="002A7AEF" w:rsidRPr="003D37E9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960511F" w14:textId="77777777" w:rsidR="002A7AEF" w:rsidRPr="003D37E9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7C86DF7" w14:textId="50697953" w:rsidR="002A7AEF" w:rsidRPr="003D37E9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A7AE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wystąpienie Marcina Lutra jako początek reformacji</w:t>
            </w:r>
          </w:p>
          <w:p w14:paraId="158B2BCD" w14:textId="12A6A16B" w:rsidR="005976F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5976FF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5976FF" w:rsidRPr="003D37E9">
              <w:rPr>
                <w:rFonts w:cstheme="minorHAnsi"/>
                <w:i/>
                <w:sz w:val="16"/>
                <w:szCs w:val="16"/>
              </w:rPr>
              <w:t>odpust</w:t>
            </w:r>
          </w:p>
          <w:p w14:paraId="5DECF748" w14:textId="1D8B3C92" w:rsidR="002A7AE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A7AE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wymienia wyznania protestanckie</w:t>
            </w:r>
          </w:p>
          <w:p w14:paraId="54AB4375" w14:textId="77777777" w:rsidR="002A7AEF" w:rsidRPr="003D37E9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640E653B" w14:textId="77777777" w:rsidR="002A7AEF" w:rsidRPr="003D37E9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384784A2" w14:textId="77777777" w:rsidR="002A7AEF" w:rsidRPr="003D37E9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713E3025" w14:textId="77777777" w:rsidR="002A7AEF" w:rsidRPr="003D37E9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53520B80" w14:textId="77777777" w:rsidR="002A7AEF" w:rsidRPr="003D37E9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55613035" w14:textId="2F0370A6" w:rsidR="002A7AEF" w:rsidRPr="003D37E9" w:rsidRDefault="002A7AEF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reformacja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protestanci</w:t>
            </w:r>
          </w:p>
          <w:p w14:paraId="56D2E28A" w14:textId="3ECC536C" w:rsidR="002A7AE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>określa początek reformacji</w:t>
            </w:r>
            <w:r w:rsidR="002A7AEF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B03CD7" w:rsidRPr="003D37E9">
              <w:rPr>
                <w:rFonts w:cstheme="minorHAnsi"/>
                <w:sz w:val="16"/>
                <w:szCs w:val="16"/>
              </w:rPr>
              <w:t>(</w:t>
            </w:r>
            <w:r w:rsidR="002A7AEF" w:rsidRPr="003D37E9">
              <w:rPr>
                <w:rFonts w:cstheme="minorHAnsi"/>
                <w:sz w:val="16"/>
                <w:szCs w:val="16"/>
              </w:rPr>
              <w:t xml:space="preserve">1517 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r.) </w:t>
            </w:r>
            <w:r w:rsidR="002A7AEF" w:rsidRPr="003D37E9">
              <w:rPr>
                <w:rFonts w:cstheme="minorHAnsi"/>
                <w:sz w:val="16"/>
                <w:szCs w:val="16"/>
              </w:rPr>
              <w:t xml:space="preserve">i zaznacza </w:t>
            </w:r>
            <w:r w:rsidR="00683B34" w:rsidRPr="003D37E9">
              <w:rPr>
                <w:rFonts w:cstheme="minorHAnsi"/>
                <w:sz w:val="16"/>
                <w:szCs w:val="16"/>
              </w:rPr>
              <w:t>tę datę na osi czasu</w:t>
            </w:r>
          </w:p>
          <w:p w14:paraId="47C5EF4F" w14:textId="5BA3BDBA" w:rsidR="00BF1CD2" w:rsidRPr="003D37E9" w:rsidRDefault="00BF1CD2" w:rsidP="00B03CD7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pastor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celibat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zbór</w:t>
            </w:r>
          </w:p>
          <w:p w14:paraId="7B571A06" w14:textId="374E8D02" w:rsidR="002C515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wskazuje </w:t>
            </w:r>
            <w:r w:rsidR="002C5150" w:rsidRPr="003D37E9">
              <w:rPr>
                <w:rFonts w:cstheme="minorHAnsi"/>
                <w:sz w:val="16"/>
                <w:szCs w:val="16"/>
              </w:rPr>
              <w:t>objawy kryzysu w Kościele katolickim jako przyczynę reformacji</w:t>
            </w:r>
          </w:p>
          <w:p w14:paraId="02F66977" w14:textId="33B28135" w:rsidR="00D044A4" w:rsidRPr="003D37E9" w:rsidRDefault="00D044A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2C5150" w:rsidRPr="003D37E9">
              <w:rPr>
                <w:rFonts w:cstheme="minorHAnsi"/>
                <w:sz w:val="16"/>
                <w:szCs w:val="16"/>
              </w:rPr>
              <w:t>poglądy Marcina Lutra</w:t>
            </w:r>
          </w:p>
          <w:p w14:paraId="2DBE2FD4" w14:textId="25B64153" w:rsidR="00D044A4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D044A4" w:rsidRPr="003D37E9">
              <w:rPr>
                <w:rFonts w:cstheme="minorHAnsi"/>
                <w:sz w:val="16"/>
                <w:szCs w:val="16"/>
              </w:rPr>
              <w:t>postanowienia pokoju w Augsburgu</w:t>
            </w:r>
            <w:r w:rsidR="00A936F1" w:rsidRPr="003D37E9">
              <w:rPr>
                <w:rFonts w:cstheme="minorHAnsi"/>
                <w:sz w:val="16"/>
                <w:szCs w:val="16"/>
              </w:rPr>
              <w:t xml:space="preserve"> (1555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A936F1" w:rsidRPr="003D37E9">
              <w:rPr>
                <w:rFonts w:cstheme="minorHAnsi"/>
                <w:sz w:val="16"/>
                <w:szCs w:val="16"/>
              </w:rPr>
              <w:t>)</w:t>
            </w:r>
            <w:r w:rsidR="00F40623" w:rsidRPr="003D37E9">
              <w:rPr>
                <w:rFonts w:cstheme="minorHAnsi"/>
                <w:sz w:val="16"/>
                <w:szCs w:val="16"/>
              </w:rPr>
              <w:t xml:space="preserve"> i 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wyjaśnia zasadę </w:t>
            </w:r>
            <w:r w:rsidR="00D044A4" w:rsidRPr="003D37E9">
              <w:rPr>
                <w:rFonts w:cstheme="minorHAnsi"/>
                <w:i/>
                <w:sz w:val="16"/>
                <w:szCs w:val="16"/>
              </w:rPr>
              <w:t>czyj kraj, tego religia</w:t>
            </w:r>
          </w:p>
          <w:p w14:paraId="4238B280" w14:textId="621392A9" w:rsidR="002C5150" w:rsidRPr="003D37E9" w:rsidRDefault="002C515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3D37E9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D044A4" w:rsidRPr="003D37E9">
              <w:rPr>
                <w:rFonts w:cstheme="minorHAnsi"/>
                <w:sz w:val="16"/>
                <w:szCs w:val="16"/>
              </w:rPr>
              <w:t>poglądy głoszone przez Jana Kalwina</w:t>
            </w:r>
          </w:p>
          <w:p w14:paraId="56FEE67E" w14:textId="3403C309" w:rsidR="00D044A4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044A4" w:rsidRPr="003D37E9">
              <w:rPr>
                <w:rFonts w:cstheme="minorHAnsi"/>
                <w:sz w:val="16"/>
                <w:szCs w:val="16"/>
              </w:rPr>
              <w:t>wskazuje zmiany wprowadzon</w:t>
            </w:r>
            <w:r w:rsidR="00B03CD7" w:rsidRPr="003D37E9">
              <w:rPr>
                <w:rFonts w:cstheme="minorHAnsi"/>
                <w:sz w:val="16"/>
                <w:szCs w:val="16"/>
              </w:rPr>
              <w:t>e</w:t>
            </w:r>
            <w:r w:rsidR="00D044A4" w:rsidRPr="003D37E9">
              <w:rPr>
                <w:rFonts w:cstheme="minorHAnsi"/>
                <w:sz w:val="16"/>
                <w:szCs w:val="16"/>
              </w:rPr>
              <w:t xml:space="preserve"> w </w:t>
            </w:r>
            <w:r w:rsidR="009A1215" w:rsidRPr="003D37E9">
              <w:rPr>
                <w:rFonts w:cstheme="minorHAnsi"/>
                <w:sz w:val="16"/>
                <w:szCs w:val="16"/>
              </w:rPr>
              <w:t>liturgii protestanckiej</w:t>
            </w:r>
          </w:p>
          <w:p w14:paraId="613920FE" w14:textId="3E9F9706" w:rsidR="002C5150" w:rsidRPr="003D37E9" w:rsidRDefault="002C515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B56302" w:rsidRPr="003D37E9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3D37E9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3D37E9">
              <w:rPr>
                <w:rFonts w:cstheme="minorHAnsi"/>
                <w:sz w:val="16"/>
                <w:szCs w:val="16"/>
              </w:rPr>
              <w:t xml:space="preserve">postanowienia </w:t>
            </w:r>
            <w:r w:rsidR="00EA1A68" w:rsidRPr="003D37E9">
              <w:rPr>
                <w:rFonts w:cstheme="minorHAnsi"/>
                <w:sz w:val="16"/>
                <w:szCs w:val="16"/>
              </w:rPr>
              <w:t>sob</w:t>
            </w:r>
            <w:r w:rsidR="006A6D63" w:rsidRPr="003D37E9">
              <w:rPr>
                <w:rFonts w:cstheme="minorHAnsi"/>
                <w:sz w:val="16"/>
                <w:szCs w:val="16"/>
              </w:rPr>
              <w:t>o</w:t>
            </w:r>
            <w:r w:rsidR="00EA1A68" w:rsidRPr="003D37E9">
              <w:rPr>
                <w:rFonts w:cstheme="minorHAnsi"/>
                <w:sz w:val="16"/>
                <w:szCs w:val="16"/>
              </w:rPr>
              <w:t>r</w:t>
            </w:r>
            <w:r w:rsidR="006A6D63" w:rsidRPr="003D37E9">
              <w:rPr>
                <w:rFonts w:cstheme="minorHAnsi"/>
                <w:sz w:val="16"/>
                <w:szCs w:val="16"/>
              </w:rPr>
              <w:t>u</w:t>
            </w:r>
            <w:r w:rsidR="00EA1A68" w:rsidRPr="003D37E9">
              <w:rPr>
                <w:rFonts w:cstheme="minorHAnsi"/>
                <w:sz w:val="16"/>
                <w:szCs w:val="16"/>
              </w:rPr>
              <w:t xml:space="preserve"> trydencki</w:t>
            </w:r>
            <w:r w:rsidR="006A6D63" w:rsidRPr="003D37E9">
              <w:rPr>
                <w:rFonts w:cstheme="minorHAnsi"/>
                <w:sz w:val="16"/>
                <w:szCs w:val="16"/>
              </w:rPr>
              <w:t>ego</w:t>
            </w:r>
          </w:p>
          <w:p w14:paraId="0858E269" w14:textId="73171322" w:rsidR="00EA1A6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3D37E9">
              <w:rPr>
                <w:rFonts w:cstheme="minorHAnsi"/>
                <w:sz w:val="16"/>
                <w:szCs w:val="16"/>
              </w:rPr>
              <w:t xml:space="preserve">działalność </w:t>
            </w:r>
            <w:r w:rsidR="00EA1A68" w:rsidRPr="003D37E9">
              <w:rPr>
                <w:rFonts w:cstheme="minorHAnsi"/>
                <w:sz w:val="16"/>
                <w:szCs w:val="16"/>
              </w:rPr>
              <w:t>jezu</w:t>
            </w:r>
            <w:r w:rsidR="008B0E7E" w:rsidRPr="003D37E9">
              <w:rPr>
                <w:rFonts w:cstheme="minorHAnsi"/>
                <w:sz w:val="16"/>
                <w:szCs w:val="16"/>
              </w:rPr>
              <w:t>itów</w:t>
            </w:r>
          </w:p>
          <w:p w14:paraId="2AE34227" w14:textId="3A13ECA4" w:rsidR="00EA1A6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A1A68" w:rsidRPr="003D37E9">
              <w:rPr>
                <w:rFonts w:cstheme="minorHAnsi"/>
                <w:sz w:val="16"/>
                <w:szCs w:val="16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7800D3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7800D3" w:rsidRPr="003D37E9">
              <w:rPr>
                <w:rFonts w:cstheme="minorHAnsi"/>
                <w:i/>
                <w:sz w:val="16"/>
                <w:szCs w:val="16"/>
              </w:rPr>
              <w:t>sobór</w:t>
            </w:r>
          </w:p>
          <w:p w14:paraId="41F49277" w14:textId="342821E6" w:rsidR="001A0A00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3D37E9">
              <w:rPr>
                <w:rFonts w:cstheme="minorHAnsi"/>
                <w:sz w:val="16"/>
                <w:szCs w:val="16"/>
              </w:rPr>
              <w:t>przy pomocy nauczyciela przedstawia przyczyny zwołania soboru w Trydencie</w:t>
            </w:r>
          </w:p>
          <w:p w14:paraId="489D57BA" w14:textId="1868AA15" w:rsidR="000141D5" w:rsidRPr="003D37E9" w:rsidRDefault="000A08B0" w:rsidP="000141D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71C0F" w:rsidRPr="003D37E9">
              <w:rPr>
                <w:rFonts w:cstheme="minorHAnsi"/>
                <w:sz w:val="16"/>
                <w:szCs w:val="16"/>
              </w:rPr>
              <w:t>wskazuje zakon</w:t>
            </w:r>
          </w:p>
          <w:p w14:paraId="6B6D8C16" w14:textId="23EE5761" w:rsidR="00FF3E6E" w:rsidRPr="003D37E9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171C0F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171C0F" w:rsidRPr="003D37E9">
              <w:rPr>
                <w:rFonts w:cstheme="minorHAnsi"/>
                <w:i/>
                <w:sz w:val="16"/>
                <w:szCs w:val="16"/>
              </w:rPr>
              <w:t>kontrreformacja</w:t>
            </w:r>
            <w:r w:rsidR="00171C0F" w:rsidRPr="003D37E9">
              <w:rPr>
                <w:rFonts w:cstheme="minorHAnsi"/>
                <w:sz w:val="16"/>
                <w:szCs w:val="16"/>
              </w:rPr>
              <w:t>,</w:t>
            </w:r>
            <w:r w:rsidR="000545F5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0545F5" w:rsidRPr="003D37E9">
              <w:rPr>
                <w:rFonts w:cstheme="minorHAnsi"/>
                <w:i/>
                <w:sz w:val="16"/>
                <w:szCs w:val="16"/>
              </w:rPr>
              <w:t>seminarium duchowne</w:t>
            </w:r>
          </w:p>
          <w:p w14:paraId="43B07B46" w14:textId="3D3DE21C" w:rsidR="000545F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3D37E9">
              <w:rPr>
                <w:rFonts w:cstheme="minorHAnsi"/>
                <w:sz w:val="16"/>
                <w:szCs w:val="16"/>
              </w:rPr>
              <w:t xml:space="preserve">przedstawia zadania </w:t>
            </w:r>
            <w:r w:rsidR="001A0A00" w:rsidRPr="003D37E9">
              <w:rPr>
                <w:rFonts w:cstheme="minorHAnsi"/>
                <w:sz w:val="16"/>
                <w:szCs w:val="16"/>
              </w:rPr>
              <w:t>seminariów duchownych w dobie kontrreformacji</w:t>
            </w:r>
          </w:p>
          <w:p w14:paraId="3B0D8571" w14:textId="0A18342D" w:rsidR="004E32C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E32C2" w:rsidRPr="003D37E9">
              <w:rPr>
                <w:rFonts w:cstheme="minorHAnsi"/>
                <w:sz w:val="16"/>
                <w:szCs w:val="16"/>
              </w:rPr>
              <w:t>wyjaśnia cel założenia zakonu jezuitów</w:t>
            </w:r>
          </w:p>
          <w:p w14:paraId="23D86D8C" w14:textId="4C264A66" w:rsidR="000545F5" w:rsidRPr="003D37E9" w:rsidRDefault="000545F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4A4117D" w14:textId="57280A4A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3D37E9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17322" w:rsidRPr="003D37E9">
              <w:rPr>
                <w:rFonts w:cstheme="minorHAnsi"/>
                <w:sz w:val="16"/>
                <w:szCs w:val="16"/>
              </w:rPr>
              <w:t>przedstawia postanowienia soboru trydenckiego</w:t>
            </w:r>
          </w:p>
          <w:p w14:paraId="0ABE0A5C" w14:textId="3E919357" w:rsidR="00F17322" w:rsidRPr="003D37E9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F17322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F17322" w:rsidRPr="003D37E9">
              <w:rPr>
                <w:rFonts w:cstheme="minorHAnsi"/>
                <w:i/>
                <w:sz w:val="16"/>
                <w:szCs w:val="16"/>
              </w:rPr>
              <w:t>heretyk</w:t>
            </w:r>
            <w:r w:rsidR="00F17322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F17322" w:rsidRPr="003D37E9">
              <w:rPr>
                <w:rFonts w:cstheme="minorHAnsi"/>
                <w:i/>
                <w:sz w:val="16"/>
                <w:szCs w:val="16"/>
              </w:rPr>
              <w:t>inkwizycja</w:t>
            </w:r>
            <w:r w:rsidR="00F17322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F17322" w:rsidRPr="003D37E9">
              <w:rPr>
                <w:rFonts w:cstheme="minorHAnsi"/>
                <w:i/>
                <w:sz w:val="16"/>
                <w:szCs w:val="16"/>
              </w:rPr>
              <w:t>indeks ksiąg zakazanych</w:t>
            </w:r>
          </w:p>
          <w:p w14:paraId="37A02CFC" w14:textId="025196C3" w:rsidR="00F17322" w:rsidRPr="003D37E9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17322" w:rsidRPr="003D37E9">
              <w:rPr>
                <w:rFonts w:cstheme="minorHAnsi"/>
                <w:sz w:val="16"/>
                <w:szCs w:val="16"/>
              </w:rPr>
              <w:t xml:space="preserve">wyjaśnia cel </w:t>
            </w:r>
          </w:p>
          <w:p w14:paraId="053FDF07" w14:textId="61E8D2ED" w:rsidR="00171C0F" w:rsidRPr="003D37E9" w:rsidRDefault="00171C0F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3D37E9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3B34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charakteryzuje </w:t>
            </w:r>
            <w:r w:rsidR="00171C0F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>działalnoś</w:t>
            </w:r>
            <w:r w:rsidR="001A0A00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>ć</w:t>
            </w:r>
            <w:r w:rsidR="00171C0F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1A0A00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zakonu </w:t>
            </w:r>
            <w:r w:rsidR="00171C0F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>jezuitów</w:t>
            </w:r>
          </w:p>
          <w:p w14:paraId="4F6A1128" w14:textId="4DFED25D" w:rsidR="00E15B59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15B59" w:rsidRPr="003D37E9">
              <w:rPr>
                <w:rFonts w:cstheme="minorHAnsi"/>
                <w:sz w:val="16"/>
                <w:szCs w:val="16"/>
              </w:rPr>
              <w:t>przedstawia zasady obowiązujące jezuitów</w:t>
            </w:r>
          </w:p>
          <w:p w14:paraId="7E5BB142" w14:textId="6675891B" w:rsidR="00E15B59" w:rsidRPr="003D37E9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3D37E9">
              <w:rPr>
                <w:rFonts w:cstheme="minorHAnsi"/>
                <w:sz w:val="16"/>
                <w:szCs w:val="16"/>
              </w:rPr>
              <w:t>przedstawia przyczyny wybuchu wojny trzydziestoletniej</w:t>
            </w:r>
          </w:p>
          <w:p w14:paraId="1EAC2724" w14:textId="0F1173FC" w:rsidR="000545F5" w:rsidRPr="003D37E9" w:rsidRDefault="000A08B0" w:rsidP="000141D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A0A00" w:rsidRPr="003D37E9">
              <w:rPr>
                <w:rFonts w:cstheme="minorHAnsi"/>
                <w:sz w:val="16"/>
                <w:szCs w:val="16"/>
              </w:rPr>
              <w:t xml:space="preserve">podaje 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datę </w:t>
            </w:r>
            <w:r w:rsidR="001A0A00" w:rsidRPr="003D37E9">
              <w:rPr>
                <w:rFonts w:cstheme="minorHAnsi"/>
                <w:sz w:val="16"/>
                <w:szCs w:val="16"/>
              </w:rPr>
              <w:t>podpisania pokoju westfalskiego (1648</w:t>
            </w:r>
            <w:r w:rsidR="00683B34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1A0A00" w:rsidRPr="003D37E9">
              <w:rPr>
                <w:rFonts w:cstheme="minorHAnsi"/>
                <w:sz w:val="16"/>
                <w:szCs w:val="16"/>
              </w:rPr>
              <w:t xml:space="preserve">) i jego </w:t>
            </w:r>
          </w:p>
        </w:tc>
      </w:tr>
      <w:tr w:rsidR="00B56302" w:rsidRPr="003D37E9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3D37E9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 xml:space="preserve">Rozdział </w:t>
            </w:r>
            <w:r w:rsidR="00400408" w:rsidRPr="003D37E9">
              <w:rPr>
                <w:rFonts w:eastAsia="Calibri" w:cstheme="minorHAnsi"/>
                <w:b/>
                <w:sz w:val="16"/>
                <w:szCs w:val="16"/>
              </w:rPr>
              <w:t>II.</w:t>
            </w:r>
            <w:r w:rsidRPr="003D37E9">
              <w:rPr>
                <w:rFonts w:eastAsia="Calibri" w:cstheme="minorHAnsi"/>
                <w:b/>
                <w:sz w:val="16"/>
                <w:szCs w:val="16"/>
              </w:rPr>
              <w:t xml:space="preserve"> W Rzeczypospolitej szlacheckiej</w:t>
            </w:r>
          </w:p>
        </w:tc>
      </w:tr>
      <w:tr w:rsidR="00B56302" w:rsidRPr="003D37E9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4F03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szlachta i jej zajęcia</w:t>
            </w:r>
          </w:p>
          <w:p w14:paraId="3E961BF0" w14:textId="138CCEAD" w:rsidR="00434F03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4F03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prawa i obowiązki szlachty</w:t>
            </w:r>
          </w:p>
          <w:p w14:paraId="34A956EE" w14:textId="354E2B43" w:rsidR="00434F03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0669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sejm walny i sejmiki ziemskie</w:t>
            </w:r>
          </w:p>
          <w:p w14:paraId="3DF50A37" w14:textId="484C2D67" w:rsidR="00E54BE2" w:rsidRPr="003D37E9" w:rsidRDefault="00E54BE2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AB8492D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53F5B50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E0BD366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0B125CC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60D1851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CAA3883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CF636F5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A09A92D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10C2F6A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C852630" w14:textId="77777777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9A4E1EA" w14:textId="086B41CF" w:rsidR="00434F03" w:rsidRPr="003D37E9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3D37E9" w:rsidRDefault="000A08B0" w:rsidP="006A6D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6A6D63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81446B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81446B" w:rsidRPr="003D37E9">
              <w:rPr>
                <w:rFonts w:cstheme="minorHAnsi"/>
                <w:i/>
                <w:sz w:val="16"/>
                <w:szCs w:val="16"/>
              </w:rPr>
              <w:t>szlachta</w:t>
            </w:r>
            <w:r w:rsidR="006A6D63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6A6D63" w:rsidRPr="003D37E9">
              <w:rPr>
                <w:rFonts w:cstheme="minorHAnsi"/>
                <w:i/>
                <w:sz w:val="16"/>
                <w:szCs w:val="16"/>
              </w:rPr>
              <w:t>herb</w:t>
            </w:r>
            <w:r w:rsidR="006A6D63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6A6D63" w:rsidRPr="003D37E9">
              <w:rPr>
                <w:rFonts w:cstheme="minorHAnsi"/>
                <w:i/>
                <w:sz w:val="16"/>
                <w:szCs w:val="16"/>
              </w:rPr>
              <w:t>szabla</w:t>
            </w:r>
          </w:p>
          <w:p w14:paraId="3BA8004D" w14:textId="2B9B466B" w:rsidR="00E54BE2" w:rsidRPr="003D37E9" w:rsidRDefault="00E54BE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6A6D63" w:rsidRPr="003D37E9">
              <w:rPr>
                <w:rFonts w:eastAsia="Times" w:cstheme="minorHAnsi"/>
                <w:sz w:val="16"/>
                <w:szCs w:val="16"/>
              </w:rPr>
              <w:t xml:space="preserve">poprawnie posługuje się terminami: </w:t>
            </w:r>
            <w:r w:rsidR="00E54BE2" w:rsidRPr="003D37E9">
              <w:rPr>
                <w:rFonts w:eastAsia="Times" w:cstheme="minorHAnsi"/>
                <w:i/>
                <w:sz w:val="16"/>
                <w:szCs w:val="16"/>
              </w:rPr>
              <w:t>demokracja szlachecka</w:t>
            </w:r>
            <w:r w:rsidR="00E54BE2" w:rsidRPr="003D37E9">
              <w:rPr>
                <w:rFonts w:eastAsia="Times" w:cstheme="minorHAnsi"/>
                <w:sz w:val="16"/>
                <w:szCs w:val="16"/>
              </w:rPr>
              <w:t>,</w:t>
            </w:r>
            <w:r w:rsidR="00443F04"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443F04" w:rsidRPr="003D37E9">
              <w:rPr>
                <w:rFonts w:eastAsia="Times" w:cstheme="minorHAnsi"/>
                <w:i/>
                <w:sz w:val="16"/>
                <w:szCs w:val="16"/>
              </w:rPr>
              <w:t>przywilej</w:t>
            </w:r>
            <w:r w:rsidR="006A6D63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3D37E9">
              <w:rPr>
                <w:rFonts w:eastAsia="Times" w:cstheme="minorHAnsi"/>
                <w:i/>
                <w:sz w:val="16"/>
                <w:szCs w:val="16"/>
              </w:rPr>
              <w:t>magnateria</w:t>
            </w:r>
            <w:r w:rsidR="006A6D63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3D37E9">
              <w:rPr>
                <w:rFonts w:eastAsia="Times" w:cstheme="minorHAnsi"/>
                <w:i/>
                <w:sz w:val="16"/>
                <w:szCs w:val="16"/>
              </w:rPr>
              <w:t>szlachta średnia</w:t>
            </w:r>
            <w:r w:rsidR="006A6D63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3D37E9">
              <w:rPr>
                <w:rFonts w:eastAsia="Times" w:cstheme="minorHAnsi"/>
                <w:i/>
                <w:sz w:val="16"/>
                <w:szCs w:val="16"/>
              </w:rPr>
              <w:t>szlachta zagrodowa</w:t>
            </w:r>
            <w:r w:rsidR="006A6D63" w:rsidRPr="003D37E9">
              <w:rPr>
                <w:rFonts w:eastAsia="Times" w:cstheme="minorHAnsi"/>
                <w:sz w:val="16"/>
                <w:szCs w:val="16"/>
              </w:rPr>
              <w:t>,</w:t>
            </w:r>
            <w:r w:rsidR="006A6D63" w:rsidRPr="003D37E9">
              <w:rPr>
                <w:rFonts w:eastAsia="Times" w:cstheme="minorHAnsi"/>
                <w:i/>
                <w:sz w:val="16"/>
                <w:szCs w:val="16"/>
              </w:rPr>
              <w:t xml:space="preserve"> gołota</w:t>
            </w:r>
          </w:p>
          <w:p w14:paraId="640B9C80" w14:textId="2808DA18" w:rsidR="00E54BE2" w:rsidRPr="003D37E9" w:rsidRDefault="00E54BE2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43F04" w:rsidRPr="003D37E9">
              <w:rPr>
                <w:rFonts w:cstheme="minorHAnsi"/>
                <w:sz w:val="16"/>
                <w:szCs w:val="16"/>
              </w:rPr>
              <w:t>przedstawia prawa i obowiązki szlachty,</w:t>
            </w:r>
          </w:p>
          <w:p w14:paraId="5AAB84BB" w14:textId="7505EB09" w:rsidR="00443F0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C109E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B26BA2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B26BA2" w:rsidRPr="003D37E9">
              <w:rPr>
                <w:rFonts w:cstheme="minorHAnsi"/>
                <w:i/>
                <w:sz w:val="16"/>
                <w:szCs w:val="16"/>
              </w:rPr>
              <w:t>pospolite ruszenie</w:t>
            </w:r>
          </w:p>
          <w:p w14:paraId="0FD60E54" w14:textId="7EE9465E" w:rsidR="00443F04" w:rsidRPr="003D37E9" w:rsidRDefault="00443F0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B00D3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FA3687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FA3687" w:rsidRPr="003D37E9">
              <w:rPr>
                <w:rFonts w:cstheme="minorHAnsi"/>
                <w:i/>
                <w:sz w:val="16"/>
                <w:szCs w:val="16"/>
              </w:rPr>
              <w:t>sejm walny</w:t>
            </w:r>
            <w:r w:rsidR="00FA3687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FA3687" w:rsidRPr="003D37E9">
              <w:rPr>
                <w:rFonts w:cstheme="minorHAnsi"/>
                <w:i/>
                <w:sz w:val="16"/>
                <w:szCs w:val="16"/>
              </w:rPr>
              <w:t>sejmiki ziemskie</w:t>
            </w:r>
          </w:p>
          <w:p w14:paraId="1C719287" w14:textId="37948F45" w:rsidR="00B56302" w:rsidRPr="003D37E9" w:rsidRDefault="00B56302" w:rsidP="000141D5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D75D7" w:rsidRPr="003D37E9">
              <w:rPr>
                <w:rFonts w:cstheme="minorHAnsi"/>
                <w:sz w:val="16"/>
                <w:szCs w:val="16"/>
              </w:rPr>
              <w:t>wyjaśnia</w:t>
            </w:r>
            <w:r w:rsidR="002B00D3" w:rsidRPr="003D37E9">
              <w:rPr>
                <w:rFonts w:cstheme="minorHAnsi"/>
                <w:sz w:val="16"/>
                <w:szCs w:val="16"/>
              </w:rPr>
              <w:t>,</w:t>
            </w:r>
            <w:r w:rsidR="00BD75D7" w:rsidRPr="003D37E9">
              <w:rPr>
                <w:rFonts w:cstheme="minorHAnsi"/>
                <w:sz w:val="16"/>
                <w:szCs w:val="16"/>
              </w:rPr>
              <w:t xml:space="preserve"> w jaki sposób doszło do ukształtowania się demokracji szlacheckiej</w:t>
            </w:r>
          </w:p>
          <w:p w14:paraId="1066561A" w14:textId="06966D8E" w:rsidR="00FB2B28" w:rsidRPr="003D37E9" w:rsidRDefault="00FB2B28" w:rsidP="000141D5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folwark szlachecki</w:t>
            </w:r>
          </w:p>
          <w:p w14:paraId="10DE9E1D" w14:textId="23890DB0" w:rsidR="00A2244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gospodarcza działalność szlachty</w:t>
            </w:r>
          </w:p>
          <w:p w14:paraId="4890B4C1" w14:textId="115CC1C1" w:rsidR="00A2244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spław wiślany</w:t>
            </w:r>
          </w:p>
          <w:p w14:paraId="0E89F8C2" w14:textId="449C8277" w:rsidR="00A2244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B00D3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A2244F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A2244F" w:rsidRPr="003D37E9">
              <w:rPr>
                <w:rFonts w:cstheme="minorHAnsi"/>
                <w:i/>
                <w:sz w:val="16"/>
                <w:szCs w:val="16"/>
              </w:rPr>
              <w:t>folwark</w:t>
            </w:r>
            <w:r w:rsidR="00A2244F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A2244F" w:rsidRPr="003D37E9">
              <w:rPr>
                <w:rFonts w:cstheme="minorHAnsi"/>
                <w:i/>
                <w:sz w:val="16"/>
                <w:szCs w:val="16"/>
              </w:rPr>
              <w:t>dwór</w:t>
            </w:r>
          </w:p>
          <w:p w14:paraId="4290B3FE" w14:textId="5EA8C32C" w:rsidR="00A2244F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45023" w:rsidRPr="003D37E9">
              <w:rPr>
                <w:rFonts w:cstheme="minorHAnsi"/>
                <w:sz w:val="16"/>
                <w:szCs w:val="16"/>
              </w:rPr>
              <w:t>na podstawie</w:t>
            </w:r>
            <w:r w:rsidR="00A2244F" w:rsidRPr="003D37E9">
              <w:rPr>
                <w:rFonts w:cstheme="minorHAnsi"/>
                <w:sz w:val="16"/>
                <w:szCs w:val="16"/>
              </w:rPr>
              <w:t xml:space="preserve"> ilustracj</w:t>
            </w:r>
            <w:r w:rsidR="00745023" w:rsidRPr="003D37E9">
              <w:rPr>
                <w:rFonts w:cstheme="minorHAnsi"/>
                <w:sz w:val="16"/>
                <w:szCs w:val="16"/>
              </w:rPr>
              <w:t>i</w:t>
            </w:r>
            <w:r w:rsidR="001E7CDF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745023" w:rsidRPr="003D37E9">
              <w:rPr>
                <w:rFonts w:cstheme="minorHAnsi"/>
                <w:sz w:val="16"/>
                <w:szCs w:val="16"/>
              </w:rPr>
              <w:t xml:space="preserve">z </w:t>
            </w:r>
            <w:r w:rsidR="001E7CDF" w:rsidRPr="003D37E9">
              <w:rPr>
                <w:rFonts w:cstheme="minorHAnsi"/>
                <w:sz w:val="16"/>
                <w:szCs w:val="16"/>
              </w:rPr>
              <w:t>podręcznik</w:t>
            </w:r>
            <w:r w:rsidR="00745023" w:rsidRPr="003D37E9">
              <w:rPr>
                <w:rFonts w:cstheme="minorHAnsi"/>
                <w:sz w:val="16"/>
                <w:szCs w:val="16"/>
              </w:rPr>
              <w:t>a</w:t>
            </w:r>
            <w:r w:rsidR="00A2244F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1E7CDF" w:rsidRPr="003D37E9">
              <w:rPr>
                <w:rFonts w:cstheme="minorHAnsi"/>
                <w:sz w:val="16"/>
                <w:szCs w:val="16"/>
              </w:rPr>
              <w:t>folwarku szlacheckiego</w:t>
            </w:r>
          </w:p>
          <w:p w14:paraId="32E01156" w14:textId="0B54545E" w:rsidR="00A2244F" w:rsidRPr="003D37E9" w:rsidRDefault="00A7420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4502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1E7C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1E7CDF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spław wiślany</w:t>
            </w:r>
            <w:r w:rsidR="001E7C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1E7CDF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szkuta</w:t>
            </w:r>
            <w:r w:rsidR="001E7C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A73589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spichlerz</w:t>
            </w:r>
            <w:r w:rsidR="001E7C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1E7CDF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pańszczyzna</w:t>
            </w:r>
          </w:p>
          <w:p w14:paraId="44EBD014" w14:textId="10FDFF0E" w:rsidR="001E7CDF" w:rsidRPr="003D37E9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1E7CDF" w:rsidRPr="003D37E9">
              <w:rPr>
                <w:rFonts w:eastAsia="Times New Roman" w:cstheme="minorHAnsi"/>
                <w:sz w:val="16"/>
                <w:szCs w:val="16"/>
              </w:rPr>
              <w:t>przedstawia gospodarczą działalność szlachty</w:t>
            </w:r>
          </w:p>
          <w:p w14:paraId="465DCFA4" w14:textId="4D88BEF2" w:rsidR="001E7CDF" w:rsidRPr="003D37E9" w:rsidRDefault="001E7CDF" w:rsidP="000141D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AC1D7A" w:rsidRPr="003D37E9">
              <w:rPr>
                <w:rFonts w:eastAsia="Times New Roman" w:cstheme="minorHAnsi"/>
                <w:sz w:val="16"/>
                <w:szCs w:val="16"/>
              </w:rPr>
              <w:t>wymienia najważniejsze zabudowania folwarku</w:t>
            </w:r>
            <w:r w:rsidR="009F0F09" w:rsidRPr="003D37E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AC1D7A" w:rsidRPr="003D37E9">
              <w:rPr>
                <w:rFonts w:eastAsia="Times New Roman" w:cstheme="minorHAnsi"/>
                <w:sz w:val="16"/>
                <w:szCs w:val="16"/>
              </w:rPr>
              <w:t>i wskazuje ich funkcje</w:t>
            </w:r>
          </w:p>
          <w:p w14:paraId="72C6AF0D" w14:textId="0F7034DD" w:rsidR="007F349F" w:rsidRPr="003D37E9" w:rsidRDefault="007F349F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>szlacheckich</w:t>
            </w:r>
          </w:p>
          <w:p w14:paraId="57875CA5" w14:textId="46542CA3" w:rsidR="00E97059" w:rsidRPr="003D37E9" w:rsidRDefault="007F349F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>ustaw</w:t>
            </w:r>
            <w:r w:rsidR="009F0F09" w:rsidRPr="003D37E9">
              <w:rPr>
                <w:rFonts w:eastAsia="Times New Roman" w:cstheme="minorHAnsi"/>
                <w:sz w:val="16"/>
                <w:szCs w:val="16"/>
              </w:rPr>
              <w:t>y</w:t>
            </w:r>
            <w:r w:rsidRPr="003D37E9">
              <w:rPr>
                <w:rFonts w:eastAsia="Times New Roman" w:cstheme="minorHAnsi"/>
                <w:sz w:val="16"/>
                <w:szCs w:val="16"/>
              </w:rPr>
              <w:t xml:space="preserve"> antyc</w:t>
            </w:r>
            <w:r w:rsidR="00A74203" w:rsidRPr="003D37E9">
              <w:rPr>
                <w:rFonts w:eastAsia="Times New Roman" w:cstheme="minorHAnsi"/>
                <w:sz w:val="16"/>
                <w:szCs w:val="16"/>
              </w:rPr>
              <w:t>hłopski</w:t>
            </w:r>
            <w:r w:rsidR="009F0F09" w:rsidRPr="003D37E9">
              <w:rPr>
                <w:rFonts w:eastAsia="Times New Roman" w:cstheme="minorHAnsi"/>
                <w:sz w:val="16"/>
                <w:szCs w:val="16"/>
              </w:rPr>
              <w:t>e</w:t>
            </w:r>
            <w:r w:rsidR="00A74203" w:rsidRPr="003D37E9">
              <w:rPr>
                <w:rFonts w:eastAsia="Times New Roman" w:cstheme="minorHAnsi"/>
                <w:sz w:val="16"/>
                <w:szCs w:val="16"/>
              </w:rPr>
              <w:t xml:space="preserve"> i antymieszczański</w:t>
            </w:r>
            <w:r w:rsidR="009F0F09" w:rsidRPr="003D37E9">
              <w:rPr>
                <w:rFonts w:eastAsia="Times New Roman" w:cstheme="minorHAnsi"/>
                <w:sz w:val="16"/>
                <w:szCs w:val="16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F349F" w:rsidRPr="003D37E9">
              <w:rPr>
                <w:rFonts w:cstheme="minorHAnsi"/>
                <w:sz w:val="16"/>
                <w:szCs w:val="16"/>
              </w:rPr>
              <w:t>wyjaśnia znaczenie odzyskania przez Polskę Pomorza Gdańskiego dla rozwoju gospodarki</w:t>
            </w:r>
          </w:p>
          <w:p w14:paraId="0BFA72C6" w14:textId="563D79A3" w:rsidR="007F349F" w:rsidRPr="003D37E9" w:rsidRDefault="007F349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>chłopom i mieszczanom</w:t>
            </w:r>
          </w:p>
          <w:p w14:paraId="49EEA0EC" w14:textId="689F2F7F" w:rsidR="00B56302" w:rsidRPr="003D37E9" w:rsidRDefault="00B563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3D37E9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7F349F" w:rsidRPr="003D37E9">
              <w:rPr>
                <w:rFonts w:eastAsia="Times New Roman" w:cstheme="minorHAnsi"/>
                <w:sz w:val="16"/>
                <w:szCs w:val="16"/>
              </w:rPr>
              <w:t xml:space="preserve">wyjaśnia wpływ ustaw antychłopskich i antymieszczańskich na położenie tych grup społecznych i rozwój </w:t>
            </w:r>
            <w:r w:rsidR="009F0F09" w:rsidRPr="003D37E9">
              <w:rPr>
                <w:rFonts w:eastAsia="Times New Roman" w:cstheme="minorHAnsi"/>
                <w:sz w:val="16"/>
                <w:szCs w:val="16"/>
              </w:rPr>
              <w:t xml:space="preserve">polskiej </w:t>
            </w:r>
            <w:r w:rsidR="007F349F" w:rsidRPr="003D37E9">
              <w:rPr>
                <w:rFonts w:eastAsia="Times New Roman" w:cstheme="minorHAnsi"/>
                <w:sz w:val="16"/>
                <w:szCs w:val="16"/>
              </w:rPr>
              <w:t>gospodarki</w:t>
            </w:r>
          </w:p>
        </w:tc>
      </w:tr>
      <w:tr w:rsidR="00B56302" w:rsidRPr="003D37E9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ostatni Jagiellonowie</w:t>
            </w:r>
            <w:r w:rsidR="00EC4C3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 tronie Polski</w:t>
            </w:r>
          </w:p>
          <w:p w14:paraId="668B8708" w14:textId="44FE2C0A" w:rsidR="0007631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wojna z zakonem krzyżackim 1519</w:t>
            </w: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–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15</w:t>
            </w:r>
            <w:r w:rsidR="0007631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21</w:t>
            </w:r>
          </w:p>
          <w:p w14:paraId="77A2EBE9" w14:textId="7E596C92" w:rsidR="0007631F" w:rsidRPr="003D37E9" w:rsidRDefault="0007631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3555D" w:rsidRPr="003D37E9">
              <w:rPr>
                <w:rFonts w:eastAsia="Times" w:cstheme="minorHAnsi"/>
                <w:sz w:val="16"/>
                <w:szCs w:val="16"/>
              </w:rPr>
              <w:t>wymienia ostatnich władców z dynastii Jagiellonów</w:t>
            </w:r>
            <w:r w:rsidR="00F479EE" w:rsidRPr="003D37E9">
              <w:rPr>
                <w:rFonts w:eastAsia="Times" w:cstheme="minorHAnsi"/>
                <w:sz w:val="16"/>
                <w:szCs w:val="16"/>
              </w:rPr>
              <w:t>:</w:t>
            </w:r>
            <w:r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73555D" w:rsidRPr="003D37E9">
              <w:rPr>
                <w:rFonts w:eastAsia="Times" w:cstheme="minorHAnsi"/>
                <w:sz w:val="16"/>
                <w:szCs w:val="16"/>
              </w:rPr>
              <w:t>Zygmunta I Starego i Zygmunta</w:t>
            </w:r>
            <w:r w:rsidR="00DA5F64" w:rsidRPr="003D37E9">
              <w:rPr>
                <w:rFonts w:eastAsia="Times" w:cstheme="minorHAnsi"/>
                <w:sz w:val="16"/>
                <w:szCs w:val="16"/>
              </w:rPr>
              <w:t xml:space="preserve"> Augusta</w:t>
            </w:r>
          </w:p>
          <w:p w14:paraId="3EE34314" w14:textId="3DEE1904" w:rsidR="0073555D" w:rsidRPr="003D37E9" w:rsidRDefault="0073555D" w:rsidP="000141D5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EC4C30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wskazuje na mapie Prusy Książęce</w:t>
            </w:r>
            <w:r w:rsidR="00F479EE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8A3569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Prusy Królewskie,</w:t>
            </w:r>
            <w:r w:rsidR="003B3C26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Inflanty</w:t>
            </w:r>
          </w:p>
          <w:p w14:paraId="50C4B389" w14:textId="439E0FC9" w:rsidR="00061E52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F479EE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opisuje </w:t>
            </w:r>
            <w:r w:rsidR="00061E52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zależność Prus Książęcych od Polski</w:t>
            </w:r>
          </w:p>
          <w:p w14:paraId="21871AD2" w14:textId="60C047F3" w:rsidR="003B3C26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3B3C26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wyjaśnia przyczyny najazdu Iwana Groźnego na Inflanty</w:t>
            </w:r>
          </w:p>
          <w:p w14:paraId="315EC7D7" w14:textId="77777777" w:rsidR="00061E52" w:rsidRPr="003D37E9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D0A7785" w14:textId="77777777" w:rsidR="001D67B9" w:rsidRPr="003D37E9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400043A" w14:textId="77777777" w:rsidR="001D67B9" w:rsidRPr="003D37E9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08B892D" w14:textId="4C2753D7" w:rsidR="001D67B9" w:rsidRPr="003D37E9" w:rsidRDefault="001D67B9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555D" w:rsidRPr="003D37E9">
              <w:rPr>
                <w:rFonts w:cstheme="minorHAnsi"/>
                <w:sz w:val="16"/>
                <w:szCs w:val="16"/>
              </w:rPr>
              <w:t xml:space="preserve">przedstawia przyczyny wojny Polski z </w:t>
            </w:r>
            <w:r w:rsidR="00F479EE" w:rsidRPr="003D37E9">
              <w:rPr>
                <w:rFonts w:cstheme="minorHAnsi"/>
                <w:sz w:val="16"/>
                <w:szCs w:val="16"/>
              </w:rPr>
              <w:t>z</w:t>
            </w:r>
            <w:r w:rsidR="0073555D" w:rsidRPr="003D37E9">
              <w:rPr>
                <w:rFonts w:cstheme="minorHAnsi"/>
                <w:sz w:val="16"/>
                <w:szCs w:val="16"/>
              </w:rPr>
              <w:t xml:space="preserve">akonem </w:t>
            </w:r>
            <w:r w:rsidR="00F479EE" w:rsidRPr="003D37E9">
              <w:rPr>
                <w:rFonts w:cstheme="minorHAnsi"/>
                <w:sz w:val="16"/>
                <w:szCs w:val="16"/>
              </w:rPr>
              <w:t>krzyżackim (</w:t>
            </w:r>
            <w:r w:rsidR="0073555D" w:rsidRPr="003D37E9">
              <w:rPr>
                <w:rFonts w:cstheme="minorHAnsi"/>
                <w:sz w:val="16"/>
                <w:szCs w:val="16"/>
              </w:rPr>
              <w:t>1519</w:t>
            </w:r>
            <w:r w:rsidRPr="003D37E9">
              <w:rPr>
                <w:rFonts w:cstheme="minorHAnsi"/>
                <w:sz w:val="16"/>
                <w:szCs w:val="16"/>
              </w:rPr>
              <w:t>–</w:t>
            </w:r>
            <w:r w:rsidR="00F479EE" w:rsidRPr="003D37E9">
              <w:rPr>
                <w:rFonts w:cstheme="minorHAnsi"/>
                <w:sz w:val="16"/>
                <w:szCs w:val="16"/>
              </w:rPr>
              <w:t>15</w:t>
            </w:r>
            <w:r w:rsidR="0073555D" w:rsidRPr="003D37E9">
              <w:rPr>
                <w:rFonts w:cstheme="minorHAnsi"/>
                <w:sz w:val="16"/>
                <w:szCs w:val="16"/>
              </w:rPr>
              <w:t>21</w:t>
            </w:r>
            <w:r w:rsidR="0077690E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F479EE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5705C6E5" w14:textId="10705F3F" w:rsidR="001C157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C1578" w:rsidRPr="003D37E9">
              <w:rPr>
                <w:rFonts w:cstheme="minorHAnsi"/>
                <w:sz w:val="16"/>
                <w:szCs w:val="16"/>
              </w:rPr>
              <w:t xml:space="preserve">wymienia państwa walczące o Inflanty i wskazuje </w:t>
            </w:r>
            <w:r w:rsidR="00FE52C9" w:rsidRPr="003D37E9">
              <w:rPr>
                <w:rFonts w:cstheme="minorHAnsi"/>
                <w:sz w:val="16"/>
                <w:szCs w:val="16"/>
              </w:rPr>
              <w:t>sporne terytorium</w:t>
            </w:r>
            <w:r w:rsidR="001C1578" w:rsidRPr="003D37E9">
              <w:rPr>
                <w:rFonts w:cstheme="minorHAnsi"/>
                <w:sz w:val="16"/>
                <w:szCs w:val="16"/>
              </w:rPr>
              <w:t xml:space="preserve"> na mapie</w:t>
            </w:r>
          </w:p>
          <w:p w14:paraId="4E3056F0" w14:textId="72428E49" w:rsidR="008A3569" w:rsidRPr="003D37E9" w:rsidRDefault="008A356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3D37E9" w:rsidRDefault="00F479EE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poprawnie posługuje się terminem: </w:t>
            </w:r>
            <w:r w:rsidRPr="003D37E9">
              <w:rPr>
                <w:rFonts w:cstheme="minorHAnsi"/>
                <w:i/>
                <w:sz w:val="16"/>
                <w:szCs w:val="16"/>
              </w:rPr>
              <w:t>hołd lenny</w:t>
            </w:r>
          </w:p>
          <w:p w14:paraId="21F2D004" w14:textId="705B38D2" w:rsidR="0073555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555D" w:rsidRPr="003D37E9">
              <w:rPr>
                <w:rFonts w:cstheme="minorHAnsi"/>
                <w:sz w:val="16"/>
                <w:szCs w:val="16"/>
              </w:rPr>
              <w:t xml:space="preserve">przedstawia postanowienia </w:t>
            </w:r>
            <w:r w:rsidR="00F479EE" w:rsidRPr="003D37E9">
              <w:rPr>
                <w:rFonts w:cstheme="minorHAnsi"/>
                <w:sz w:val="16"/>
                <w:szCs w:val="16"/>
              </w:rPr>
              <w:t>hołdu pruskiego</w:t>
            </w:r>
            <w:r w:rsidR="0073555D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F479EE" w:rsidRPr="003D37E9">
              <w:rPr>
                <w:rFonts w:cstheme="minorHAnsi"/>
                <w:sz w:val="16"/>
                <w:szCs w:val="16"/>
              </w:rPr>
              <w:t>(</w:t>
            </w:r>
            <w:r w:rsidR="0073555D" w:rsidRPr="003D37E9">
              <w:rPr>
                <w:rFonts w:cstheme="minorHAnsi"/>
                <w:sz w:val="16"/>
                <w:szCs w:val="16"/>
              </w:rPr>
              <w:t>1525 r.</w:t>
            </w:r>
            <w:r w:rsidR="00F479EE" w:rsidRPr="003D37E9">
              <w:rPr>
                <w:rFonts w:cstheme="minorHAnsi"/>
                <w:sz w:val="16"/>
                <w:szCs w:val="16"/>
              </w:rPr>
              <w:t>) i</w:t>
            </w:r>
          </w:p>
          <w:p w14:paraId="7863CFA9" w14:textId="392EE9AC" w:rsidR="003B3C26" w:rsidRPr="003D37E9" w:rsidRDefault="00F479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jego </w:t>
            </w:r>
            <w:r w:rsidR="00FE52C9" w:rsidRPr="003D37E9">
              <w:rPr>
                <w:rFonts w:cstheme="minorHAnsi"/>
                <w:sz w:val="16"/>
                <w:szCs w:val="16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3D37E9" w:rsidRDefault="000A08B0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479EE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061E52" w:rsidRPr="003D37E9">
              <w:rPr>
                <w:rFonts w:cstheme="minorHAnsi"/>
                <w:sz w:val="16"/>
                <w:szCs w:val="16"/>
              </w:rPr>
              <w:t xml:space="preserve">korzyści i zagrożenia wynikające z postanowień </w:t>
            </w:r>
            <w:r w:rsidR="00F479EE" w:rsidRPr="003D37E9">
              <w:rPr>
                <w:rFonts w:cstheme="minorHAnsi"/>
                <w:sz w:val="16"/>
                <w:szCs w:val="16"/>
              </w:rPr>
              <w:t>hołdu pruskiego</w:t>
            </w:r>
          </w:p>
          <w:p w14:paraId="532B78CE" w14:textId="3AA07F37" w:rsidR="00394089" w:rsidRPr="003D37E9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4089" w:rsidRPr="003D37E9">
              <w:rPr>
                <w:rFonts w:cstheme="minorHAnsi"/>
                <w:sz w:val="16"/>
                <w:szCs w:val="16"/>
              </w:rPr>
              <w:t>charakteryzuje politykę wschodnią ostatnich Jagiellonów i jej następstwa</w:t>
            </w:r>
          </w:p>
          <w:p w14:paraId="4DD7C13F" w14:textId="373A6314" w:rsidR="00061E52" w:rsidRPr="003D37E9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1578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idee renesansowe w Polsce</w:t>
            </w:r>
          </w:p>
          <w:p w14:paraId="43133824" w14:textId="5803D31C" w:rsidR="001C1578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1578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literatura polskiego renesansu i jej twórcy</w:t>
            </w:r>
          </w:p>
          <w:p w14:paraId="5A2970A1" w14:textId="609D24D2" w:rsidR="001C1578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638F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renesansowy Wawel Jagiellonów</w:t>
            </w:r>
          </w:p>
          <w:p w14:paraId="3B8E85C9" w14:textId="540D5D68" w:rsidR="001C1578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B4C8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odkrycie </w:t>
            </w:r>
            <w:r w:rsidR="00D638F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Mikołaj</w:t>
            </w:r>
            <w:r w:rsidR="00CB4C8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  <w:r w:rsidR="00D638F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Kopernik</w:t>
            </w:r>
            <w:r w:rsidR="00CB4C8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</w:p>
          <w:p w14:paraId="7165BBDC" w14:textId="3134D399" w:rsidR="001C1578" w:rsidRPr="003D37E9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1B1D43" w:rsidRPr="003D37E9">
              <w:rPr>
                <w:rFonts w:eastAsia="Times" w:cstheme="minorHAnsi"/>
                <w:sz w:val="16"/>
                <w:szCs w:val="16"/>
              </w:rPr>
              <w:t xml:space="preserve">wymienia Mikołaja Kopernika </w:t>
            </w:r>
            <w:r w:rsidR="008718B7" w:rsidRPr="003D37E9">
              <w:rPr>
                <w:rFonts w:eastAsia="Times" w:cstheme="minorHAnsi"/>
                <w:sz w:val="16"/>
                <w:szCs w:val="16"/>
              </w:rPr>
              <w:t>jako twórcę teorii heliocentrycznej</w:t>
            </w:r>
          </w:p>
          <w:p w14:paraId="742D9A5C" w14:textId="40D3DFF7" w:rsidR="008718B7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8718B7" w:rsidRPr="003D37E9">
              <w:rPr>
                <w:rFonts w:eastAsia="Times" w:cstheme="minorHAnsi"/>
                <w:sz w:val="16"/>
                <w:szCs w:val="16"/>
              </w:rPr>
              <w:t>wskazuje Wawel jako przykład budowli renesansowej w Polsce</w:t>
            </w:r>
          </w:p>
          <w:p w14:paraId="7E501C33" w14:textId="47A7062A" w:rsidR="00F37D65" w:rsidRPr="003D37E9" w:rsidRDefault="00F37D6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718B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Mikołaja Reja </w:t>
            </w:r>
            <w:r w:rsidR="00CB4C8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i</w:t>
            </w:r>
            <w:r w:rsidR="008718B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Jana Kochanowskiego jako twórców literatury renesansowej w Polsce</w:t>
            </w:r>
          </w:p>
          <w:p w14:paraId="2A00672C" w14:textId="7C8784ED" w:rsidR="00CF5693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37D6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wyjaśnia przyczyny twórczości literackiej w języku polskim</w:t>
            </w:r>
          </w:p>
          <w:p w14:paraId="4F1C349D" w14:textId="29359167" w:rsidR="008718B7" w:rsidRPr="003D37E9" w:rsidRDefault="008718B7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B4C8B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F37D65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F37D65" w:rsidRPr="003D37E9">
              <w:rPr>
                <w:rFonts w:cstheme="minorHAnsi"/>
                <w:i/>
                <w:sz w:val="16"/>
                <w:szCs w:val="16"/>
              </w:rPr>
              <w:t>arras</w:t>
            </w:r>
            <w:r w:rsidR="00F37D65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F37D65" w:rsidRPr="003D37E9">
              <w:rPr>
                <w:rFonts w:cstheme="minorHAnsi"/>
                <w:i/>
                <w:sz w:val="16"/>
                <w:szCs w:val="16"/>
              </w:rPr>
              <w:t>krużganki</w:t>
            </w:r>
            <w:r w:rsidR="00F37D65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F37D65" w:rsidRPr="003D37E9">
              <w:rPr>
                <w:rFonts w:cstheme="minorHAnsi"/>
                <w:i/>
                <w:sz w:val="16"/>
                <w:szCs w:val="16"/>
              </w:rPr>
              <w:t>mecenat</w:t>
            </w:r>
          </w:p>
          <w:p w14:paraId="6B03433E" w14:textId="4E4C09D8" w:rsidR="00F37D65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E34A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charakteryzuje krótko twórczość </w:t>
            </w:r>
            <w:r w:rsidR="00F37D6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Mikołaja Reja </w:t>
            </w:r>
            <w:r w:rsidR="001F577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i</w:t>
            </w:r>
            <w:r w:rsidR="00F37D6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Jana Kochanowskiego</w:t>
            </w:r>
            <w:r w:rsidR="00781AFE" w:rsidRPr="003D37E9" w:rsidDel="00781AFE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</w:p>
          <w:p w14:paraId="1779AC80" w14:textId="6DA44D1A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3D37E9" w:rsidRDefault="008E61DE" w:rsidP="008E61D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E34AC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Pr="003D37E9">
              <w:rPr>
                <w:rFonts w:cstheme="minorHAnsi"/>
                <w:i/>
                <w:sz w:val="16"/>
                <w:szCs w:val="16"/>
              </w:rPr>
              <w:t>teoria geocentryczna</w:t>
            </w:r>
            <w:r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Pr="003D37E9">
              <w:rPr>
                <w:rFonts w:cstheme="minorHAnsi"/>
                <w:i/>
                <w:sz w:val="16"/>
                <w:szCs w:val="16"/>
              </w:rPr>
              <w:t>teoria heliocentryczna</w:t>
            </w:r>
          </w:p>
          <w:p w14:paraId="4483F21B" w14:textId="49D42A49" w:rsidR="008718B7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718B7" w:rsidRPr="003D37E9">
              <w:rPr>
                <w:rFonts w:cstheme="minorHAnsi"/>
                <w:sz w:val="16"/>
                <w:szCs w:val="16"/>
              </w:rPr>
              <w:t>wyjaśnia przyczyny rozwoju kultury renesansowej w Polsce</w:t>
            </w:r>
          </w:p>
          <w:p w14:paraId="48634979" w14:textId="532EC219" w:rsidR="001B1D43" w:rsidRPr="003D37E9" w:rsidRDefault="001B1D4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B1D43" w:rsidRPr="003D37E9">
              <w:rPr>
                <w:rFonts w:cstheme="minorHAnsi"/>
                <w:sz w:val="16"/>
                <w:szCs w:val="16"/>
              </w:rPr>
              <w:t xml:space="preserve">wyjaśnia, dlaczego XVI </w:t>
            </w:r>
            <w:r w:rsidR="007E34AC" w:rsidRPr="003D37E9">
              <w:rPr>
                <w:rFonts w:cstheme="minorHAnsi"/>
                <w:sz w:val="16"/>
                <w:szCs w:val="16"/>
              </w:rPr>
              <w:t xml:space="preserve">stulecie </w:t>
            </w:r>
            <w:r w:rsidR="001B1D43" w:rsidRPr="003D37E9">
              <w:rPr>
                <w:rFonts w:cstheme="minorHAnsi"/>
                <w:sz w:val="16"/>
                <w:szCs w:val="16"/>
              </w:rPr>
              <w:t xml:space="preserve">nazwano </w:t>
            </w:r>
            <w:r w:rsidR="007E34AC" w:rsidRPr="003D37E9">
              <w:rPr>
                <w:rFonts w:cstheme="minorHAnsi"/>
                <w:sz w:val="16"/>
                <w:szCs w:val="16"/>
              </w:rPr>
              <w:t>złotym wiekiem w</w:t>
            </w:r>
            <w:r w:rsidR="001B1D43" w:rsidRPr="003D37E9">
              <w:rPr>
                <w:rFonts w:cstheme="minorHAnsi"/>
                <w:sz w:val="16"/>
                <w:szCs w:val="16"/>
              </w:rPr>
              <w:t xml:space="preserve"> historii Polski</w:t>
            </w:r>
          </w:p>
          <w:p w14:paraId="479944E5" w14:textId="2638003A" w:rsidR="008718B7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–</w:t>
            </w:r>
            <w:r w:rsidR="007E34AC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8718B7" w:rsidRPr="003D37E9">
              <w:rPr>
                <w:rFonts w:cstheme="minorHAnsi"/>
                <w:sz w:val="16"/>
                <w:szCs w:val="16"/>
              </w:rPr>
              <w:t>opisuje wybraną budowlę renesansową w swoim regionie</w:t>
            </w:r>
          </w:p>
          <w:p w14:paraId="5E6FC6AD" w14:textId="4EB9C3CC" w:rsidR="009E206A" w:rsidRPr="003D37E9" w:rsidRDefault="009E206A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246E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geneza unii lubelskiej</w:t>
            </w:r>
          </w:p>
          <w:p w14:paraId="272A71EF" w14:textId="0852049F" w:rsidR="004246E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postanowienia </w:t>
            </w:r>
            <w:r w:rsidR="00577BE7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uni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</w:t>
            </w:r>
            <w:r w:rsidR="00577BE7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lubelsk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iej</w:t>
            </w:r>
          </w:p>
          <w:p w14:paraId="333ABCF7" w14:textId="004A6E66" w:rsidR="00577BE7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77BE7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77BE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</w:t>
            </w:r>
            <w:r w:rsidR="00F9101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Lublin i </w:t>
            </w:r>
            <w:r w:rsidR="00577BE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Rzeczpospolitą Obojga Narodów</w:t>
            </w:r>
          </w:p>
          <w:p w14:paraId="1768B038" w14:textId="43D92966" w:rsidR="007270CB" w:rsidRPr="003D37E9" w:rsidRDefault="007270CB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>podpisania unii lubelskiej (1569 r.), określa wiek</w:t>
            </w:r>
            <w:r w:rsidR="00A60546" w:rsidRPr="003D37E9">
              <w:rPr>
                <w:rFonts w:eastAsia="Times" w:cstheme="minorHAnsi"/>
                <w:sz w:val="16"/>
                <w:szCs w:val="16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A60546" w:rsidRPr="003D37E9">
              <w:rPr>
                <w:rFonts w:eastAsia="Times" w:cstheme="minorHAnsi"/>
                <w:sz w:val="16"/>
                <w:szCs w:val="16"/>
              </w:rPr>
              <w:t xml:space="preserve">poprawnie posługuje się terminami: </w:t>
            </w:r>
            <w:r w:rsidR="00577BE7" w:rsidRPr="003D37E9">
              <w:rPr>
                <w:rFonts w:eastAsia="Times" w:cstheme="minorHAnsi"/>
                <w:i/>
                <w:sz w:val="16"/>
                <w:szCs w:val="16"/>
              </w:rPr>
              <w:t xml:space="preserve">unia </w:t>
            </w:r>
            <w:r w:rsidR="0046492F" w:rsidRPr="003D37E9">
              <w:rPr>
                <w:rFonts w:eastAsia="Times" w:cstheme="minorHAnsi"/>
                <w:i/>
                <w:sz w:val="16"/>
                <w:szCs w:val="16"/>
              </w:rPr>
              <w:t>personalna</w:t>
            </w:r>
            <w:r w:rsidR="00A60546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46492F" w:rsidRPr="003D37E9">
              <w:rPr>
                <w:rFonts w:eastAsia="Times" w:cstheme="minorHAnsi"/>
                <w:i/>
                <w:sz w:val="16"/>
                <w:szCs w:val="16"/>
              </w:rPr>
              <w:t xml:space="preserve">unia </w:t>
            </w:r>
            <w:r w:rsidR="00577BE7" w:rsidRPr="003D37E9">
              <w:rPr>
                <w:rFonts w:eastAsia="Times" w:cstheme="minorHAnsi"/>
                <w:i/>
                <w:sz w:val="16"/>
                <w:szCs w:val="16"/>
              </w:rPr>
              <w:t>realna</w:t>
            </w:r>
          </w:p>
          <w:p w14:paraId="28405EBA" w14:textId="7DE994FB" w:rsidR="00577BE7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77BE7" w:rsidRPr="003D37E9">
              <w:rPr>
                <w:rFonts w:eastAsia="Times" w:cstheme="minorHAnsi"/>
                <w:sz w:val="16"/>
                <w:szCs w:val="16"/>
              </w:rPr>
              <w:t>wyjaśnia nazwę Rzeczpospolita Obojga Narodów</w:t>
            </w:r>
          </w:p>
          <w:p w14:paraId="0F9C5318" w14:textId="7D16129B" w:rsidR="00577BE7" w:rsidRPr="003D37E9" w:rsidRDefault="00577BE7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77BE7" w:rsidRPr="003D37E9">
              <w:rPr>
                <w:rFonts w:cstheme="minorHAnsi"/>
                <w:sz w:val="16"/>
                <w:szCs w:val="16"/>
              </w:rPr>
              <w:t>przedstawia postanowienia unii lubelskiej</w:t>
            </w:r>
          </w:p>
          <w:p w14:paraId="318F1A13" w14:textId="3934F5F9" w:rsidR="007270C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270CB" w:rsidRPr="003D37E9">
              <w:rPr>
                <w:rFonts w:cstheme="minorHAnsi"/>
                <w:sz w:val="16"/>
                <w:szCs w:val="16"/>
              </w:rPr>
              <w:t>charakteryzuje strukturę narodową i wyznaniową I 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7270CB" w:rsidRPr="003D37E9">
              <w:rPr>
                <w:rFonts w:cstheme="minorHAnsi"/>
                <w:sz w:val="16"/>
                <w:szCs w:val="16"/>
              </w:rPr>
              <w:t>pospolitej</w:t>
            </w:r>
          </w:p>
          <w:p w14:paraId="49A77C80" w14:textId="52D4BB5E" w:rsidR="004246EB" w:rsidRPr="003D37E9" w:rsidRDefault="00A74203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60546" w:rsidRPr="003D37E9">
              <w:rPr>
                <w:rFonts w:cstheme="minorHAnsi"/>
                <w:sz w:val="16"/>
                <w:szCs w:val="16"/>
              </w:rPr>
              <w:t xml:space="preserve">opisuje skutki </w:t>
            </w:r>
            <w:r w:rsidR="007270CB" w:rsidRPr="003D37E9">
              <w:rPr>
                <w:rFonts w:cstheme="minorHAnsi"/>
                <w:sz w:val="16"/>
                <w:szCs w:val="16"/>
              </w:rPr>
              <w:t>utworzenia 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7270CB" w:rsidRPr="003D37E9">
              <w:rPr>
                <w:rFonts w:cstheme="minorHAnsi"/>
                <w:sz w:val="16"/>
                <w:szCs w:val="16"/>
              </w:rPr>
              <w:t>pospolitej Obojga Narodów</w:t>
            </w:r>
          </w:p>
          <w:p w14:paraId="2F108A74" w14:textId="6EB2FFEE" w:rsidR="007270C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270CB" w:rsidRPr="003D37E9">
              <w:rPr>
                <w:rFonts w:cstheme="minorHAnsi"/>
                <w:sz w:val="16"/>
                <w:szCs w:val="16"/>
              </w:rPr>
              <w:t>wyjaśnia korzyści płynące z wielokulturowości</w:t>
            </w:r>
          </w:p>
          <w:p w14:paraId="348C0FB4" w14:textId="4624F71D" w:rsidR="007270CB" w:rsidRPr="003D37E9" w:rsidRDefault="007270C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60546" w:rsidRPr="003D37E9">
              <w:rPr>
                <w:rFonts w:cstheme="minorHAnsi"/>
                <w:sz w:val="16"/>
                <w:szCs w:val="16"/>
              </w:rPr>
              <w:t>wymienia</w:t>
            </w:r>
            <w:r w:rsidR="00577BE7" w:rsidRPr="003D37E9">
              <w:rPr>
                <w:rFonts w:cstheme="minorHAnsi"/>
                <w:sz w:val="16"/>
                <w:szCs w:val="16"/>
              </w:rPr>
              <w:t xml:space="preserve"> korzyści i zagrożenia wynikające z utworzenia 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577BE7" w:rsidRPr="003D37E9">
              <w:rPr>
                <w:rFonts w:cstheme="minorHAnsi"/>
                <w:sz w:val="16"/>
                <w:szCs w:val="16"/>
              </w:rPr>
              <w:t>pospolitej Obojga Narodów</w:t>
            </w:r>
          </w:p>
          <w:p w14:paraId="3043E4E1" w14:textId="77777777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258B16B" w14:textId="77777777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BF2F3CA" w14:textId="77777777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0463E23" w14:textId="77777777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33D55C4" w14:textId="77777777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9CACF8C" w14:textId="71CA9183" w:rsidR="00577BE7" w:rsidRPr="003D37E9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938DA" w:rsidRPr="003D37E9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 xml:space="preserve">6. </w:t>
            </w:r>
            <w:r w:rsidR="00400408" w:rsidRPr="003D37E9">
              <w:rPr>
                <w:rFonts w:eastAsia="Calibri" w:cstheme="minorHAnsi"/>
                <w:sz w:val="16"/>
                <w:szCs w:val="16"/>
                <w:lang w:eastAsia="pl-PL"/>
              </w:rPr>
              <w:t>„</w:t>
            </w: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>Państwo bez stosów</w:t>
            </w:r>
            <w:r w:rsidR="00400408" w:rsidRPr="003D37E9">
              <w:rPr>
                <w:rFonts w:eastAsia="Calibri" w:cstheme="minorHAnsi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7768E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Rzeczpospolita państwem wielowyznaniowym</w:t>
            </w:r>
          </w:p>
          <w:p w14:paraId="6964C03B" w14:textId="06F844A2" w:rsidR="007768ED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529A0" w:rsidRPr="003D37E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</w:t>
            </w:r>
            <w:r w:rsidR="007768ED" w:rsidRPr="003D37E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kt konfederacji </w:t>
            </w:r>
            <w:r w:rsidR="007768ED" w:rsidRPr="003D37E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lastRenderedPageBreak/>
              <w:t>warszawskiej</w:t>
            </w:r>
          </w:p>
          <w:p w14:paraId="172C7AB4" w14:textId="7D6DA183" w:rsidR="007768ED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7768E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2756B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wielowyznaniowość I Rzecz</w:t>
            </w:r>
            <w:r w:rsidR="00A6054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2756B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pospolitej</w:t>
            </w:r>
          </w:p>
          <w:p w14:paraId="5D01FEAD" w14:textId="7D5CDAF0" w:rsidR="00410CBA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6054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poprawnie posługuje się </w:t>
            </w:r>
            <w:r w:rsidR="00A6054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>terminem:</w:t>
            </w:r>
            <w:r w:rsidR="0066528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665287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tolerancja</w:t>
            </w:r>
          </w:p>
          <w:p w14:paraId="206C052A" w14:textId="77777777" w:rsidR="00B56302" w:rsidRPr="003D37E9" w:rsidRDefault="00B56302" w:rsidP="000141D5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2756B0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wymienia wyznania zamieszkujące Rzeczpospolitą Obojga Narodów</w:t>
            </w:r>
          </w:p>
          <w:p w14:paraId="0135CF38" w14:textId="464CDEAB" w:rsidR="00694791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694791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wskazuje cel podpisania konfederacji warszawskiej</w:t>
            </w:r>
          </w:p>
          <w:p w14:paraId="6B0ED174" w14:textId="1328F7F1" w:rsidR="00665287" w:rsidRPr="003D37E9" w:rsidRDefault="00665287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694791" w:rsidRPr="003D37E9">
              <w:rPr>
                <w:rFonts w:cstheme="minorHAnsi"/>
                <w:sz w:val="16"/>
                <w:szCs w:val="16"/>
              </w:rPr>
              <w:t>przedstawia postanowienia konfederacji warszawskiej</w:t>
            </w:r>
          </w:p>
          <w:p w14:paraId="5FA4F438" w14:textId="4629A860" w:rsidR="00665287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963874" w:rsidRPr="003D37E9">
              <w:rPr>
                <w:rFonts w:cstheme="minorHAnsi"/>
                <w:sz w:val="16"/>
                <w:szCs w:val="16"/>
              </w:rPr>
              <w:lastRenderedPageBreak/>
              <w:t>terminem:</w:t>
            </w:r>
            <w:r w:rsidR="00665287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665287" w:rsidRPr="003D37E9">
              <w:rPr>
                <w:rFonts w:cstheme="minorHAnsi"/>
                <w:i/>
                <w:sz w:val="16"/>
                <w:szCs w:val="16"/>
              </w:rPr>
              <w:t>innowierca</w:t>
            </w:r>
          </w:p>
          <w:p w14:paraId="32864DFF" w14:textId="25BC9B50" w:rsidR="00394A6B" w:rsidRPr="003D37E9" w:rsidRDefault="00394A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963874" w:rsidRPr="003D37E9">
              <w:rPr>
                <w:rFonts w:cstheme="minorHAnsi"/>
                <w:i/>
                <w:sz w:val="16"/>
                <w:szCs w:val="16"/>
              </w:rPr>
              <w:t>katolicyzm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3D37E9">
              <w:rPr>
                <w:rFonts w:cstheme="minorHAnsi"/>
                <w:i/>
                <w:sz w:val="16"/>
                <w:szCs w:val="16"/>
              </w:rPr>
              <w:t>judaizm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3D37E9">
              <w:rPr>
                <w:rFonts w:cstheme="minorHAnsi"/>
                <w:i/>
                <w:sz w:val="16"/>
                <w:szCs w:val="16"/>
              </w:rPr>
              <w:t>luteranizm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3D37E9">
              <w:rPr>
                <w:rFonts w:cstheme="minorHAnsi"/>
                <w:i/>
                <w:sz w:val="16"/>
                <w:szCs w:val="16"/>
              </w:rPr>
              <w:lastRenderedPageBreak/>
              <w:t>prawosławie</w:t>
            </w:r>
          </w:p>
          <w:p w14:paraId="656AF70B" w14:textId="4E731465" w:rsidR="00665287" w:rsidRPr="003D37E9" w:rsidRDefault="00665287" w:rsidP="000141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nazywa i </w:t>
            </w:r>
            <w:r w:rsidR="00C70A41" w:rsidRPr="003D37E9">
              <w:rPr>
                <w:rFonts w:cstheme="minorHAnsi"/>
                <w:sz w:val="16"/>
                <w:szCs w:val="16"/>
              </w:rPr>
              <w:t>wskazuje na mapie ziem</w:t>
            </w:r>
            <w:r w:rsidR="00963874" w:rsidRPr="003D37E9">
              <w:rPr>
                <w:rFonts w:cstheme="minorHAnsi"/>
                <w:sz w:val="16"/>
                <w:szCs w:val="16"/>
              </w:rPr>
              <w:t>ie</w:t>
            </w:r>
            <w:r w:rsidR="00C70A41" w:rsidRPr="003D37E9">
              <w:rPr>
                <w:rFonts w:cstheme="minorHAnsi"/>
                <w:sz w:val="16"/>
                <w:szCs w:val="16"/>
              </w:rPr>
              <w:t xml:space="preserve"> zamieszkał</w:t>
            </w:r>
            <w:r w:rsidR="00963874" w:rsidRPr="003D37E9">
              <w:rPr>
                <w:rFonts w:cstheme="minorHAnsi"/>
                <w:sz w:val="16"/>
                <w:szCs w:val="16"/>
              </w:rPr>
              <w:t>e</w:t>
            </w:r>
            <w:r w:rsidR="00C70A41" w:rsidRPr="003D37E9">
              <w:rPr>
                <w:rFonts w:cstheme="minorHAnsi"/>
                <w:sz w:val="16"/>
                <w:szCs w:val="16"/>
              </w:rPr>
              <w:t xml:space="preserve"> przez 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przedstawicieli </w:t>
            </w:r>
            <w:r w:rsidR="00C70A41" w:rsidRPr="003D37E9">
              <w:rPr>
                <w:rFonts w:cstheme="minorHAnsi"/>
                <w:sz w:val="16"/>
                <w:szCs w:val="16"/>
              </w:rPr>
              <w:lastRenderedPageBreak/>
              <w:t>poszczególn</w:t>
            </w:r>
            <w:r w:rsidR="00963874" w:rsidRPr="003D37E9">
              <w:rPr>
                <w:rFonts w:cstheme="minorHAnsi"/>
                <w:sz w:val="16"/>
                <w:szCs w:val="16"/>
              </w:rPr>
              <w:t xml:space="preserve">ych </w:t>
            </w:r>
            <w:r w:rsidR="00C70A41" w:rsidRPr="003D37E9">
              <w:rPr>
                <w:rFonts w:cstheme="minorHAnsi"/>
                <w:sz w:val="16"/>
                <w:szCs w:val="16"/>
              </w:rPr>
              <w:t>wyzna</w:t>
            </w:r>
            <w:r w:rsidR="00963874" w:rsidRPr="003D37E9">
              <w:rPr>
                <w:rFonts w:cstheme="minorHAnsi"/>
                <w:sz w:val="16"/>
                <w:szCs w:val="16"/>
              </w:rPr>
              <w:t>ń</w:t>
            </w:r>
          </w:p>
          <w:p w14:paraId="53943ECE" w14:textId="4F9F1FD5" w:rsidR="00394A6B" w:rsidRPr="003D37E9" w:rsidRDefault="00394A6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529A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przyczyny elekcyjności tronu polskiego</w:t>
            </w:r>
          </w:p>
          <w:p w14:paraId="51DE80D2" w14:textId="3F9114A4" w:rsidR="00094F34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94F3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przebieg pierwszej wolnej elekcji</w:t>
            </w:r>
          </w:p>
          <w:p w14:paraId="36524D14" w14:textId="26950B11" w:rsidR="00B56302" w:rsidRPr="003D37E9" w:rsidRDefault="00B5630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3D37E9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poprawnie posługuje się terminem: </w:t>
            </w:r>
            <w:r w:rsidR="00094F34" w:rsidRPr="003D37E9">
              <w:rPr>
                <w:rStyle w:val="A14"/>
                <w:rFonts w:cstheme="minorHAnsi"/>
                <w:i/>
                <w:color w:val="auto"/>
                <w:sz w:val="16"/>
                <w:szCs w:val="16"/>
              </w:rPr>
              <w:t>elekcja</w:t>
            </w:r>
          </w:p>
          <w:p w14:paraId="2577961A" w14:textId="6B3BA362" w:rsidR="00094F34" w:rsidRPr="003D37E9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3D37E9">
              <w:rPr>
                <w:rStyle w:val="A14"/>
                <w:rFonts w:cstheme="minorHAnsi"/>
                <w:color w:val="auto"/>
                <w:sz w:val="16"/>
                <w:szCs w:val="16"/>
              </w:rPr>
              <w:t>krótko opisuje, dlaczego polskich władców zaczęto wybierać drogą wolnej elekcji</w:t>
            </w:r>
          </w:p>
          <w:p w14:paraId="0E63D4E1" w14:textId="3ED6591A" w:rsidR="00094F34" w:rsidRPr="003D37E9" w:rsidRDefault="00094F34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terminami:</w:t>
            </w:r>
            <w:r w:rsidR="00094F34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94F34" w:rsidRPr="003D37E9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wolna elekcja</w:t>
            </w:r>
            <w:r w:rsidR="0029311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A60546" w:rsidRPr="003D37E9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="00293110" w:rsidRPr="003D37E9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bezkrólewie</w:t>
            </w:r>
          </w:p>
          <w:p w14:paraId="39186DEF" w14:textId="6A064CD3" w:rsidR="00293110" w:rsidRPr="003D37E9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3D37E9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podaje i zaznacza na osi czasu </w:t>
            </w:r>
            <w:r w:rsidR="00293110" w:rsidRPr="003D37E9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>datę pierwszej wolnej elekcji</w:t>
            </w:r>
          </w:p>
          <w:p w14:paraId="26EA82B2" w14:textId="402510B0" w:rsidR="00293110" w:rsidRPr="003D37E9" w:rsidRDefault="0029311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93110" w:rsidRPr="003D37E9">
              <w:rPr>
                <w:rFonts w:cstheme="minorHAnsi"/>
                <w:sz w:val="16"/>
                <w:szCs w:val="16"/>
              </w:rPr>
              <w:t>przedstawia zasady wyboru monarchy</w:t>
            </w:r>
          </w:p>
          <w:p w14:paraId="1A93196C" w14:textId="343A8059" w:rsidR="00BC04D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C04DB" w:rsidRPr="003D37E9">
              <w:rPr>
                <w:rFonts w:cstheme="minorHAnsi"/>
                <w:sz w:val="16"/>
                <w:szCs w:val="16"/>
              </w:rPr>
              <w:t xml:space="preserve">na podstawie obrazu Canaletta </w:t>
            </w:r>
            <w:r w:rsidR="00752B29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BC04DB" w:rsidRPr="003D37E9">
              <w:rPr>
                <w:rFonts w:cstheme="minorHAnsi"/>
                <w:sz w:val="16"/>
                <w:szCs w:val="16"/>
              </w:rPr>
              <w:t>miejsce i przebieg wolnej elekcji</w:t>
            </w:r>
          </w:p>
          <w:p w14:paraId="0DA4C108" w14:textId="68FE0C66" w:rsidR="00293110" w:rsidRPr="003D37E9" w:rsidRDefault="0029311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52B29" w:rsidRPr="003D37E9">
              <w:rPr>
                <w:rFonts w:cstheme="minorHAnsi"/>
                <w:sz w:val="16"/>
                <w:szCs w:val="16"/>
              </w:rPr>
              <w:t xml:space="preserve">wymienia </w:t>
            </w:r>
            <w:r w:rsidR="00293110" w:rsidRPr="003D37E9">
              <w:rPr>
                <w:rFonts w:cstheme="minorHAnsi"/>
                <w:sz w:val="16"/>
                <w:szCs w:val="16"/>
              </w:rPr>
              <w:t>warunki, które musieli spełnić królowie elekcyjni</w:t>
            </w:r>
          </w:p>
          <w:p w14:paraId="048E05A2" w14:textId="752E846F" w:rsidR="00293110" w:rsidRPr="003D37E9" w:rsidRDefault="0029311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93110" w:rsidRPr="003D37E9">
              <w:rPr>
                <w:rFonts w:cstheme="minorHAnsi"/>
                <w:sz w:val="16"/>
                <w:szCs w:val="16"/>
              </w:rPr>
              <w:t>wyjaśnia</w:t>
            </w:r>
            <w:r w:rsidR="007E4FC8" w:rsidRPr="003D37E9">
              <w:rPr>
                <w:rFonts w:cstheme="minorHAnsi"/>
                <w:sz w:val="16"/>
                <w:szCs w:val="16"/>
              </w:rPr>
              <w:t xml:space="preserve"> wpływ </w:t>
            </w:r>
            <w:r w:rsidR="00752B29" w:rsidRPr="003D37E9">
              <w:rPr>
                <w:rFonts w:cstheme="minorHAnsi"/>
                <w:i/>
                <w:sz w:val="16"/>
                <w:szCs w:val="16"/>
              </w:rPr>
              <w:t>A</w:t>
            </w:r>
            <w:r w:rsidR="007E4FC8" w:rsidRPr="003D37E9">
              <w:rPr>
                <w:rFonts w:cstheme="minorHAnsi"/>
                <w:i/>
                <w:sz w:val="16"/>
                <w:szCs w:val="16"/>
              </w:rPr>
              <w:t>rtykułów henrykowskich</w:t>
            </w:r>
            <w:r w:rsidR="007E4FC8" w:rsidRPr="003D37E9">
              <w:rPr>
                <w:rFonts w:cstheme="minorHAnsi"/>
                <w:sz w:val="16"/>
                <w:szCs w:val="16"/>
              </w:rPr>
              <w:t xml:space="preserve"> i </w:t>
            </w:r>
            <w:r w:rsidR="007E4FC8" w:rsidRPr="003D37E9">
              <w:rPr>
                <w:rFonts w:cstheme="minorHAnsi"/>
                <w:i/>
                <w:sz w:val="16"/>
                <w:szCs w:val="16"/>
              </w:rPr>
              <w:t>pacta conventa</w:t>
            </w:r>
            <w:r w:rsidR="007E4FC8" w:rsidRPr="003D37E9">
              <w:rPr>
                <w:rFonts w:cstheme="minorHAnsi"/>
                <w:sz w:val="16"/>
                <w:szCs w:val="16"/>
              </w:rPr>
              <w:t xml:space="preserve"> na pozycję monarchy</w:t>
            </w:r>
            <w:r w:rsidR="00752B29" w:rsidRPr="003D37E9">
              <w:rPr>
                <w:rFonts w:cstheme="minorHAnsi"/>
                <w:sz w:val="16"/>
                <w:szCs w:val="16"/>
              </w:rPr>
              <w:t xml:space="preserve"> w </w:t>
            </w:r>
            <w:r w:rsidR="007E4FC8" w:rsidRPr="003D37E9">
              <w:rPr>
                <w:rFonts w:cstheme="minorHAnsi"/>
                <w:sz w:val="16"/>
                <w:szCs w:val="16"/>
              </w:rPr>
              <w:t>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7E4FC8" w:rsidRPr="003D37E9">
              <w:rPr>
                <w:rFonts w:cstheme="minorHAnsi"/>
                <w:sz w:val="16"/>
                <w:szCs w:val="16"/>
              </w:rPr>
              <w:t>pospolitej</w:t>
            </w:r>
          </w:p>
        </w:tc>
      </w:tr>
      <w:tr w:rsidR="00B56302" w:rsidRPr="003D37E9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3D37E9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>Rozdział III</w:t>
            </w:r>
            <w:r w:rsidR="00400408" w:rsidRPr="003D37E9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>.</w:t>
            </w:r>
            <w:r w:rsidRPr="003D37E9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 xml:space="preserve"> W obronie granic Rzeczypospolitej</w:t>
            </w:r>
          </w:p>
        </w:tc>
      </w:tr>
      <w:tr w:rsidR="00B56302" w:rsidRPr="003D37E9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1" w:name="_Hlk5742292"/>
            <w:r w:rsidRPr="003D37E9">
              <w:rPr>
                <w:rFonts w:cstheme="minorHAnsi"/>
                <w:sz w:val="16"/>
                <w:szCs w:val="16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976F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wojny Stefana Batorego o Inflanty</w:t>
            </w:r>
          </w:p>
          <w:p w14:paraId="17AEA8E6" w14:textId="5AE560B6" w:rsidR="005976F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proofErr w:type="spellStart"/>
            <w:r w:rsidR="005976F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dymitriada</w:t>
            </w:r>
            <w:proofErr w:type="spellEnd"/>
            <w:r w:rsidR="005976F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polska </w:t>
            </w:r>
            <w:r w:rsidR="005976F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interwencja w Rosji</w:t>
            </w:r>
          </w:p>
          <w:p w14:paraId="7436FD30" w14:textId="37563ABE" w:rsidR="005976F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976F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pokój w Polanowie</w:t>
            </w:r>
          </w:p>
          <w:p w14:paraId="6F8C9360" w14:textId="7EFEB16C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BE97DA4" w14:textId="1785A45E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CFF6EEE" w14:textId="6E4F96EC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E5DBC50" w14:textId="6D0E4E82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8E6BE65" w14:textId="27231B8F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8E501E3" w14:textId="54861923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77F2BFB" w14:textId="24C714FA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47C77AB" w14:textId="36077B1E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80AF6E1" w14:textId="37ADEC6E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65417DF" w14:textId="03248CAC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C3560FA" w14:textId="16D61D09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2321229" w14:textId="77777777" w:rsidR="005976FF" w:rsidRPr="003D37E9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553B785" w14:textId="3245C4AD" w:rsidR="00B56302" w:rsidRPr="003D37E9" w:rsidRDefault="00B56302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976FF" w:rsidRPr="003D37E9">
              <w:rPr>
                <w:rFonts w:eastAsia="Times" w:cstheme="minorHAnsi"/>
                <w:sz w:val="16"/>
                <w:szCs w:val="16"/>
              </w:rPr>
              <w:t>wskazuje na mapie Inflanty i Carstwo Rosyjskie</w:t>
            </w:r>
          </w:p>
          <w:p w14:paraId="231A975B" w14:textId="149B9F4C" w:rsidR="00D402D3" w:rsidRPr="003D37E9" w:rsidRDefault="00D402D3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opisuje, w jakim</w:t>
            </w:r>
            <w:r w:rsidR="00D402D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cel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D402D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została </w:t>
            </w:r>
            <w:r w:rsidR="00D402D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utworz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ona</w:t>
            </w:r>
            <w:r w:rsidR="00600C5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piechot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600C5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wybranieck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</w:p>
          <w:p w14:paraId="120F8418" w14:textId="6FBE1451" w:rsidR="00600C53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C1F7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jak zakończyły się </w:t>
            </w:r>
            <w:r w:rsidR="00DC1F7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wojn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DC1F7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o Inflanty</w:t>
            </w:r>
            <w:r w:rsidR="00E353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prowadzone przez Stefana Batorego</w:t>
            </w:r>
          </w:p>
          <w:p w14:paraId="39F9E21A" w14:textId="50CCF216" w:rsidR="00901092" w:rsidRPr="003D37E9" w:rsidRDefault="0090109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402D3" w:rsidRPr="003D37E9">
              <w:rPr>
                <w:rFonts w:cstheme="minorHAnsi"/>
                <w:sz w:val="16"/>
                <w:szCs w:val="16"/>
              </w:rPr>
              <w:t>przedstawia przyczyny najazdu Iwana Groźnego na Inflanty</w:t>
            </w:r>
          </w:p>
          <w:p w14:paraId="416C5615" w14:textId="3ED1377C" w:rsidR="004B0D4C" w:rsidRPr="003D37E9" w:rsidRDefault="00DC1F7D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bojar</w:t>
            </w:r>
          </w:p>
          <w:p w14:paraId="47DBC0C6" w14:textId="6EF87037" w:rsidR="00D402D3" w:rsidRPr="003D37E9" w:rsidRDefault="00A74203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Zapolski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A7335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901092" w:rsidRPr="003D37E9">
              <w:rPr>
                <w:rFonts w:cstheme="minorHAnsi"/>
                <w:sz w:val="16"/>
                <w:szCs w:val="16"/>
              </w:rPr>
              <w:t>przyczyny poparcia</w:t>
            </w:r>
            <w:r w:rsidR="00DC0EA0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901092" w:rsidRPr="003D37E9">
              <w:rPr>
                <w:rFonts w:cstheme="minorHAnsi"/>
                <w:sz w:val="16"/>
                <w:szCs w:val="16"/>
              </w:rPr>
              <w:t>Dymitra Samozwańca przez magnatów i duchowieństwo</w:t>
            </w:r>
          </w:p>
          <w:p w14:paraId="7F226E1F" w14:textId="61700809" w:rsidR="00901092" w:rsidRPr="003D37E9" w:rsidRDefault="00DC0EA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interwencji w Rosji</w:t>
            </w:r>
          </w:p>
          <w:p w14:paraId="32E659C1" w14:textId="21F13D81" w:rsidR="00B56302" w:rsidRPr="003D37E9" w:rsidRDefault="00B5630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C0EA0" w:rsidRPr="003D37E9">
              <w:rPr>
                <w:rFonts w:cstheme="minorHAnsi"/>
                <w:sz w:val="16"/>
                <w:szCs w:val="16"/>
              </w:rPr>
              <w:t>ocenia politykę Zygmunta III wobec Rosji</w:t>
            </w:r>
          </w:p>
          <w:p w14:paraId="19ED9729" w14:textId="6085A722" w:rsidR="003516BC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516BC" w:rsidRPr="003D37E9">
              <w:rPr>
                <w:rFonts w:cstheme="minorHAnsi"/>
                <w:sz w:val="16"/>
                <w:szCs w:val="16"/>
              </w:rPr>
              <w:t>przedstawia postanowienia pok</w:t>
            </w:r>
            <w:r w:rsidR="00A74203" w:rsidRPr="003D37E9">
              <w:rPr>
                <w:rFonts w:cstheme="minorHAnsi"/>
                <w:sz w:val="16"/>
                <w:szCs w:val="16"/>
              </w:rPr>
              <w:t>oju w Polanowie</w:t>
            </w:r>
          </w:p>
        </w:tc>
      </w:tr>
      <w:tr w:rsidR="00B56302" w:rsidRPr="003D37E9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Wazowie na tronie Polski</w:t>
            </w:r>
          </w:p>
          <w:p w14:paraId="0424CFB3" w14:textId="1276D523" w:rsidR="0043203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przyczyny wojen ze Szwecją</w:t>
            </w:r>
          </w:p>
          <w:p w14:paraId="4390B10B" w14:textId="42CAF12D" w:rsidR="0043203F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wojna o Inflanty</w:t>
            </w:r>
          </w:p>
          <w:p w14:paraId="3A7FD853" w14:textId="4BF5DB00" w:rsidR="00A20A23" w:rsidRPr="003D37E9" w:rsidRDefault="00A20A23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3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elementy </w:t>
            </w:r>
            <w:r w:rsidR="0043203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uzbrojeni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43203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husarza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pokazuje je na ilustracji</w:t>
            </w:r>
          </w:p>
          <w:p w14:paraId="0B268143" w14:textId="04A6BD26" w:rsidR="00DB11FE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3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Szwecję, Inflanty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43203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Wisłę</w:t>
            </w:r>
          </w:p>
          <w:p w14:paraId="2E784EC8" w14:textId="58518EB9" w:rsidR="00B56302" w:rsidRPr="003D37E9" w:rsidRDefault="00B56302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Kircholm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DB11F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AB653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Pomorze Gdańskie</w:t>
            </w:r>
          </w:p>
          <w:p w14:paraId="1ECA9FBA" w14:textId="014B5B26" w:rsidR="00DB11FE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podaje datę bitwy pod Kircholmem</w:t>
            </w:r>
            <w:r w:rsidR="008C142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(1605</w:t>
            </w:r>
            <w:r w:rsidR="00CA733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8C142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  <w:r w:rsidR="00575A7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nazwisko 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dowódc</w:t>
            </w:r>
            <w:r w:rsidR="00575A7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y polskich wojsk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(J</w:t>
            </w:r>
            <w:r w:rsidR="00575A7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an Karol</w:t>
            </w:r>
            <w:r w:rsidR="00597C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Chodkiewicz)</w:t>
            </w:r>
          </w:p>
          <w:p w14:paraId="7526E8C7" w14:textId="31DF73EE" w:rsidR="00BC3ECD" w:rsidRPr="003D37E9" w:rsidRDefault="00BC3EC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43203F" w:rsidRPr="003D37E9">
              <w:rPr>
                <w:rFonts w:cstheme="minorHAnsi"/>
                <w:sz w:val="16"/>
                <w:szCs w:val="16"/>
              </w:rPr>
              <w:t>przyczyny wojen polsko</w:t>
            </w:r>
            <w:r w:rsidR="001F577B" w:rsidRPr="003D37E9">
              <w:rPr>
                <w:rFonts w:cstheme="minorHAnsi"/>
                <w:sz w:val="16"/>
                <w:szCs w:val="16"/>
              </w:rPr>
              <w:t>-</w:t>
            </w:r>
            <w:r w:rsidR="0043203F" w:rsidRPr="003D37E9">
              <w:rPr>
                <w:rFonts w:cstheme="minorHAnsi"/>
                <w:sz w:val="16"/>
                <w:szCs w:val="16"/>
              </w:rPr>
              <w:t>szwedzkich w XVII w</w:t>
            </w:r>
            <w:r w:rsidR="00575A79" w:rsidRPr="003D37E9">
              <w:rPr>
                <w:rFonts w:cstheme="minorHAnsi"/>
                <w:sz w:val="16"/>
                <w:szCs w:val="16"/>
              </w:rPr>
              <w:t>.</w:t>
            </w:r>
          </w:p>
          <w:p w14:paraId="04482CC7" w14:textId="05454E68" w:rsidR="00BC3EC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75A79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43203F" w:rsidRPr="003D37E9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F4506" w:rsidRPr="003D37E9">
              <w:rPr>
                <w:rFonts w:cstheme="minorHAnsi"/>
                <w:i/>
                <w:sz w:val="16"/>
                <w:szCs w:val="16"/>
              </w:rPr>
              <w:t>cło</w:t>
            </w:r>
          </w:p>
          <w:p w14:paraId="4AC1CC01" w14:textId="646F3EA3" w:rsidR="0043203F" w:rsidRPr="003D37E9" w:rsidRDefault="0043203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97CAB" w:rsidRPr="003D37E9">
              <w:rPr>
                <w:rFonts w:cstheme="minorHAnsi"/>
                <w:sz w:val="16"/>
                <w:szCs w:val="16"/>
              </w:rPr>
              <w:t>wyjaśnia</w:t>
            </w:r>
            <w:r w:rsidR="00575A79" w:rsidRPr="003D37E9">
              <w:rPr>
                <w:rFonts w:cstheme="minorHAnsi"/>
                <w:sz w:val="16"/>
                <w:szCs w:val="16"/>
              </w:rPr>
              <w:t>, dlaczego Zygmunt III Waza</w:t>
            </w:r>
            <w:r w:rsidR="00597CAB" w:rsidRPr="003D37E9">
              <w:rPr>
                <w:rFonts w:cstheme="minorHAnsi"/>
                <w:sz w:val="16"/>
                <w:szCs w:val="16"/>
              </w:rPr>
              <w:t xml:space="preserve"> utra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cił </w:t>
            </w:r>
            <w:r w:rsidR="00597CAB" w:rsidRPr="003D37E9">
              <w:rPr>
                <w:rFonts w:cstheme="minorHAnsi"/>
                <w:sz w:val="16"/>
                <w:szCs w:val="16"/>
              </w:rPr>
              <w:t>tron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 Szwecji</w:t>
            </w:r>
          </w:p>
          <w:p w14:paraId="05C88730" w14:textId="59211E21" w:rsidR="00AB653C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B653C" w:rsidRPr="003D37E9">
              <w:rPr>
                <w:rFonts w:cstheme="minorHAnsi"/>
                <w:sz w:val="16"/>
                <w:szCs w:val="16"/>
              </w:rPr>
              <w:t>przedstawia przyczyny zablokowania ujścia Wisły</w:t>
            </w:r>
            <w:r w:rsidR="008C142E" w:rsidRPr="003D37E9">
              <w:rPr>
                <w:rFonts w:cstheme="minorHAnsi"/>
                <w:sz w:val="16"/>
                <w:szCs w:val="16"/>
              </w:rPr>
              <w:t xml:space="preserve"> przez Szwedów</w:t>
            </w:r>
          </w:p>
          <w:p w14:paraId="5941C9A7" w14:textId="1AC2D081" w:rsidR="00597CAB" w:rsidRPr="003D37E9" w:rsidRDefault="00597CA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3D37E9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F4506" w:rsidRPr="003D37E9">
              <w:rPr>
                <w:rFonts w:cstheme="minorHAnsi"/>
                <w:sz w:val="16"/>
                <w:szCs w:val="16"/>
              </w:rPr>
              <w:t xml:space="preserve">przedstawia postanowienia 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i </w:t>
            </w:r>
            <w:r w:rsidR="00AB653C" w:rsidRPr="003D37E9">
              <w:rPr>
                <w:rFonts w:cstheme="minorHAnsi"/>
                <w:sz w:val="16"/>
                <w:szCs w:val="16"/>
              </w:rPr>
              <w:t xml:space="preserve">podaje daty podpisania rozejmu w 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Starym </w:t>
            </w:r>
            <w:r w:rsidR="00AB653C" w:rsidRPr="003D37E9">
              <w:rPr>
                <w:rFonts w:cstheme="minorHAnsi"/>
                <w:sz w:val="16"/>
                <w:szCs w:val="16"/>
              </w:rPr>
              <w:t>Targu</w:t>
            </w:r>
            <w:r w:rsidR="00D370F2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575A79" w:rsidRPr="003D37E9">
              <w:rPr>
                <w:rFonts w:cstheme="minorHAnsi"/>
                <w:sz w:val="16"/>
                <w:szCs w:val="16"/>
              </w:rPr>
              <w:t xml:space="preserve">(1629 r.) </w:t>
            </w:r>
            <w:r w:rsidR="00D370F2" w:rsidRPr="003D37E9">
              <w:rPr>
                <w:rFonts w:cstheme="minorHAnsi"/>
                <w:sz w:val="16"/>
                <w:szCs w:val="16"/>
              </w:rPr>
              <w:t>i Sztumskiej Wsi</w:t>
            </w:r>
            <w:r w:rsidR="008C142E" w:rsidRPr="003D37E9">
              <w:rPr>
                <w:rFonts w:cstheme="minorHAnsi"/>
                <w:sz w:val="16"/>
                <w:szCs w:val="16"/>
              </w:rPr>
              <w:t xml:space="preserve"> (1635 r.)</w:t>
            </w:r>
          </w:p>
          <w:p w14:paraId="4BE1F192" w14:textId="40BBD4E5" w:rsidR="00D370F2" w:rsidRPr="003D37E9" w:rsidRDefault="00D370F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Calibri" w:cstheme="minorHAnsi"/>
                <w:sz w:val="16"/>
                <w:szCs w:val="16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3D37E9">
              <w:rPr>
                <w:rFonts w:cstheme="minorHAnsi"/>
                <w:sz w:val="16"/>
                <w:szCs w:val="16"/>
              </w:rPr>
              <w:t xml:space="preserve">sytuacja </w:t>
            </w:r>
            <w:r w:rsidR="001F3B4B" w:rsidRPr="003D37E9">
              <w:rPr>
                <w:rFonts w:cstheme="minorHAnsi"/>
                <w:sz w:val="16"/>
                <w:szCs w:val="16"/>
              </w:rPr>
              <w:t>Koza</w:t>
            </w:r>
            <w:r w:rsidR="008B0E7E" w:rsidRPr="003D37E9">
              <w:rPr>
                <w:rFonts w:cstheme="minorHAnsi"/>
                <w:sz w:val="16"/>
                <w:szCs w:val="16"/>
              </w:rPr>
              <w:t>ków</w:t>
            </w:r>
            <w:r w:rsidR="001F3B4B" w:rsidRPr="003D37E9">
              <w:rPr>
                <w:rFonts w:cstheme="minorHAnsi"/>
                <w:sz w:val="16"/>
                <w:szCs w:val="16"/>
              </w:rPr>
              <w:t xml:space="preserve"> zaporos</w:t>
            </w:r>
            <w:r w:rsidR="008B0E7E" w:rsidRPr="003D37E9">
              <w:rPr>
                <w:rFonts w:cstheme="minorHAnsi"/>
                <w:sz w:val="16"/>
                <w:szCs w:val="16"/>
              </w:rPr>
              <w:t>kich</w:t>
            </w:r>
          </w:p>
          <w:p w14:paraId="72FDCAB4" w14:textId="22C9E293" w:rsidR="001F3B4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F3B4B" w:rsidRPr="003D37E9">
              <w:rPr>
                <w:rFonts w:cstheme="minorHAnsi"/>
                <w:sz w:val="16"/>
                <w:szCs w:val="16"/>
              </w:rPr>
              <w:t>powstanie Kozakó</w:t>
            </w:r>
            <w:r w:rsidR="0020006A" w:rsidRPr="003D37E9">
              <w:rPr>
                <w:rFonts w:cstheme="minorHAnsi"/>
                <w:sz w:val="16"/>
                <w:szCs w:val="16"/>
              </w:rPr>
              <w:t>w</w:t>
            </w:r>
            <w:r w:rsidR="001F3B4B" w:rsidRPr="003D37E9">
              <w:rPr>
                <w:rFonts w:cstheme="minorHAnsi"/>
                <w:sz w:val="16"/>
                <w:szCs w:val="16"/>
              </w:rPr>
              <w:t xml:space="preserve"> na Ukrainie</w:t>
            </w:r>
          </w:p>
          <w:p w14:paraId="666E89C8" w14:textId="4184B559" w:rsidR="0020006A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3D37E9">
              <w:rPr>
                <w:rFonts w:cstheme="minorHAnsi"/>
                <w:sz w:val="16"/>
                <w:szCs w:val="16"/>
              </w:rPr>
              <w:t>ugoda w Perejasławiu</w:t>
            </w:r>
          </w:p>
          <w:p w14:paraId="00CB78C9" w14:textId="18E555AB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1143FC3" w14:textId="70DEFB7C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562ABDC" w14:textId="2567F70F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07DAFA7" w14:textId="10C84BCC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F109870" w14:textId="6AB4FDE4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C7D01C0" w14:textId="22B8E823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AAE41D6" w14:textId="7A206E47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B6BC92F" w14:textId="0111E63F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CD208D2" w14:textId="77777777" w:rsidR="001F3B4B" w:rsidRPr="003D37E9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B6050A3" w14:textId="63AFD24E" w:rsidR="00B56302" w:rsidRPr="003D37E9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Bohdana Chmielnickiego jako przywódcę powstania Kozaków na Ukrainie</w:t>
            </w:r>
          </w:p>
          <w:p w14:paraId="648DE938" w14:textId="7EB040B3" w:rsidR="00B56302" w:rsidRPr="003D37E9" w:rsidRDefault="00B56302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wyjaśnia</w:t>
            </w:r>
            <w:r w:rsidR="00AF58E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20006A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kim byli Kozacy</w:t>
            </w:r>
          </w:p>
          <w:p w14:paraId="57ED7C48" w14:textId="36197ADC" w:rsidR="00ED0EF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F58E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ED0EF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D0EF4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Zaporoże</w:t>
            </w:r>
          </w:p>
          <w:p w14:paraId="1978909D" w14:textId="3EC59DCF" w:rsidR="0020006A" w:rsidRPr="003D37E9" w:rsidRDefault="0020006A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3D37E9">
              <w:rPr>
                <w:rFonts w:cstheme="minorHAnsi"/>
                <w:sz w:val="16"/>
                <w:szCs w:val="16"/>
              </w:rPr>
              <w:t>wyjaśnia</w:t>
            </w:r>
            <w:r w:rsidR="00AF58E3" w:rsidRPr="003D37E9">
              <w:rPr>
                <w:rFonts w:cstheme="minorHAnsi"/>
                <w:sz w:val="16"/>
                <w:szCs w:val="16"/>
              </w:rPr>
              <w:t>,</w:t>
            </w:r>
            <w:r w:rsidR="0020006A" w:rsidRPr="003D37E9">
              <w:rPr>
                <w:rFonts w:cstheme="minorHAnsi"/>
                <w:sz w:val="16"/>
                <w:szCs w:val="16"/>
              </w:rPr>
              <w:t xml:space="preserve"> kim byli Kozacy rejestrowi</w:t>
            </w:r>
          </w:p>
          <w:p w14:paraId="246CFC08" w14:textId="52693507" w:rsidR="0020006A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3D37E9">
              <w:rPr>
                <w:rFonts w:cstheme="minorHAnsi"/>
                <w:sz w:val="16"/>
                <w:szCs w:val="16"/>
              </w:rPr>
              <w:t xml:space="preserve">przedstawia zajęcia i </w:t>
            </w:r>
            <w:r w:rsidR="00281FB0" w:rsidRPr="003D37E9">
              <w:rPr>
                <w:rFonts w:cstheme="minorHAnsi"/>
                <w:sz w:val="16"/>
                <w:szCs w:val="16"/>
              </w:rPr>
              <w:t xml:space="preserve">sytuację </w:t>
            </w:r>
            <w:r w:rsidR="0020006A" w:rsidRPr="003D37E9">
              <w:rPr>
                <w:rFonts w:cstheme="minorHAnsi"/>
                <w:sz w:val="16"/>
                <w:szCs w:val="16"/>
              </w:rPr>
              <w:t>Kozaków</w:t>
            </w:r>
          </w:p>
          <w:p w14:paraId="4B31C600" w14:textId="2FE855C7" w:rsidR="00ED0EF4" w:rsidRPr="003D37E9" w:rsidRDefault="00ED0EF4" w:rsidP="000141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248B1" w:rsidRPr="003D37E9">
              <w:rPr>
                <w:rFonts w:cstheme="minorHAnsi"/>
                <w:sz w:val="16"/>
                <w:szCs w:val="16"/>
              </w:rPr>
              <w:t>przedstawia przyczyny wybuchu powstania na Ukrainie</w:t>
            </w:r>
          </w:p>
          <w:p w14:paraId="41D13B3E" w14:textId="3E43E9D6" w:rsidR="001248B1" w:rsidRPr="003D37E9" w:rsidRDefault="00861EA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w Perejasławiu (1654</w:t>
            </w:r>
            <w:r w:rsidR="00AF58E3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Pr="003D37E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C1E2B" w:rsidRPr="003D37E9">
              <w:rPr>
                <w:rFonts w:cstheme="minorHAnsi"/>
                <w:sz w:val="16"/>
                <w:szCs w:val="16"/>
              </w:rPr>
              <w:t xml:space="preserve">przedstawia </w:t>
            </w:r>
            <w:r w:rsidR="00AF58E3" w:rsidRPr="003D37E9">
              <w:rPr>
                <w:rFonts w:cstheme="minorHAnsi"/>
                <w:sz w:val="16"/>
                <w:szCs w:val="16"/>
              </w:rPr>
              <w:t xml:space="preserve">skutki </w:t>
            </w:r>
            <w:r w:rsidR="00861EA0" w:rsidRPr="003D37E9">
              <w:rPr>
                <w:rFonts w:cstheme="minorHAnsi"/>
                <w:sz w:val="16"/>
                <w:szCs w:val="16"/>
              </w:rPr>
              <w:t>powstania Chmielnickiego</w:t>
            </w:r>
          </w:p>
          <w:p w14:paraId="12DA9144" w14:textId="60C2D65E" w:rsidR="00ED0EF4" w:rsidRPr="003D37E9" w:rsidRDefault="00ED0EF4" w:rsidP="000141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3D37E9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574D4" w:rsidRPr="003D37E9">
              <w:rPr>
                <w:rFonts w:asciiTheme="minorHAnsi" w:hAnsiTheme="minorHAnsi" w:cstheme="minorHAnsi"/>
                <w:sz w:val="16"/>
                <w:szCs w:val="16"/>
              </w:rPr>
              <w:t>przyczyny wojen Rzeczypospolitej ze Szwecją</w:t>
            </w:r>
          </w:p>
          <w:p w14:paraId="0D76560A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383B8BC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67D34C6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4224AC9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DACB82D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0A73C18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8105CCA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B563FE0" w14:textId="77777777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4ACFB24" w14:textId="1E7DB4E4" w:rsidR="004062A9" w:rsidRPr="003D37E9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81FB0" w:rsidRPr="003D37E9">
              <w:rPr>
                <w:rFonts w:cstheme="minorHAnsi"/>
                <w:sz w:val="16"/>
                <w:szCs w:val="16"/>
              </w:rPr>
              <w:t>poprawnie posługuje się terminem</w:t>
            </w:r>
            <w:r w:rsidR="008574D4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8574D4" w:rsidRPr="003D37E9">
              <w:rPr>
                <w:rFonts w:cstheme="minorHAnsi"/>
                <w:i/>
                <w:sz w:val="16"/>
                <w:szCs w:val="16"/>
              </w:rPr>
              <w:t>potop szwedzki</w:t>
            </w:r>
          </w:p>
          <w:p w14:paraId="1474CED3" w14:textId="4E6E9633" w:rsidR="008574D4" w:rsidRPr="003D37E9" w:rsidRDefault="008574D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3D37E9">
              <w:rPr>
                <w:rFonts w:cstheme="minorHAnsi"/>
                <w:sz w:val="16"/>
                <w:szCs w:val="16"/>
              </w:rPr>
              <w:t>charakteryzuje posta</w:t>
            </w:r>
            <w:r w:rsidR="003D77AE" w:rsidRPr="003D37E9">
              <w:rPr>
                <w:rFonts w:cstheme="minorHAnsi"/>
                <w:sz w:val="16"/>
                <w:szCs w:val="16"/>
              </w:rPr>
              <w:t>ci</w:t>
            </w:r>
            <w:r w:rsidR="008574D4" w:rsidRPr="003D37E9">
              <w:rPr>
                <w:rFonts w:cstheme="minorHAnsi"/>
                <w:sz w:val="16"/>
                <w:szCs w:val="16"/>
              </w:rPr>
              <w:t xml:space="preserve"> Stefana Czarnieckiego</w:t>
            </w:r>
            <w:r w:rsidR="003D77AE" w:rsidRPr="003D37E9">
              <w:rPr>
                <w:rFonts w:cstheme="minorHAnsi"/>
                <w:sz w:val="16"/>
                <w:szCs w:val="16"/>
              </w:rPr>
              <w:t xml:space="preserve"> i Augustyna Kordeckiego</w:t>
            </w:r>
            <w:r w:rsidR="008574D4" w:rsidRPr="003D37E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892D7F" w14:textId="03850C1B" w:rsidR="00B56302" w:rsidRPr="003D37E9" w:rsidRDefault="00B56302" w:rsidP="009C1C0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poprawnie posługuje się terminem</w:t>
            </w:r>
            <w:r w:rsidR="00EC1D14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EC1D14" w:rsidRPr="003D37E9">
              <w:rPr>
                <w:rFonts w:cstheme="minorHAnsi"/>
                <w:i/>
                <w:sz w:val="16"/>
                <w:szCs w:val="16"/>
              </w:rPr>
              <w:t xml:space="preserve">wojna </w:t>
            </w:r>
            <w:r w:rsidR="002F4397" w:rsidRPr="003D37E9">
              <w:rPr>
                <w:rFonts w:cstheme="minorHAnsi"/>
                <w:i/>
                <w:sz w:val="16"/>
                <w:szCs w:val="16"/>
              </w:rPr>
              <w:t>podjazdowa</w:t>
            </w:r>
          </w:p>
          <w:p w14:paraId="5F78DCCC" w14:textId="1B78717F" w:rsidR="00EC1D14" w:rsidRPr="003D37E9" w:rsidRDefault="00EC1D14" w:rsidP="000141D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3D37E9">
              <w:rPr>
                <w:rFonts w:cstheme="minorHAnsi"/>
                <w:sz w:val="16"/>
                <w:szCs w:val="16"/>
              </w:rPr>
              <w:t xml:space="preserve">wymienia przyczyny wojen </w:t>
            </w:r>
            <w:r w:rsidR="007303F7" w:rsidRPr="003D37E9">
              <w:rPr>
                <w:rFonts w:cstheme="minorHAnsi"/>
                <w:sz w:val="16"/>
                <w:szCs w:val="16"/>
              </w:rPr>
              <w:t>polsko-szwedzkich</w:t>
            </w:r>
          </w:p>
          <w:p w14:paraId="1A8F1862" w14:textId="48552A1E" w:rsidR="002F4397" w:rsidRPr="003D37E9" w:rsidRDefault="002F4397" w:rsidP="000141D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93DBB" w:rsidRPr="003D37E9">
              <w:rPr>
                <w:rFonts w:cstheme="minorHAnsi"/>
                <w:sz w:val="16"/>
                <w:szCs w:val="16"/>
              </w:rPr>
              <w:t>przedstawia skutki potopu szwedzkiego</w:t>
            </w:r>
          </w:p>
          <w:p w14:paraId="6BC97FCE" w14:textId="222E18AA" w:rsidR="00B56302" w:rsidRPr="003D37E9" w:rsidRDefault="00B56302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lastRenderedPageBreak/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D6EE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imperium osmańskie</w:t>
            </w:r>
          </w:p>
          <w:p w14:paraId="447331D7" w14:textId="1ED3917A" w:rsidR="009D6EED" w:rsidRPr="003D37E9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D6EED" w:rsidRPr="003D37E9">
              <w:rPr>
                <w:rFonts w:asciiTheme="minorHAnsi" w:hAnsiTheme="minorHAnsi" w:cstheme="minorHAnsi"/>
                <w:sz w:val="16"/>
                <w:szCs w:val="16"/>
              </w:rPr>
              <w:t>przyczyny wojen Rzecz</w:t>
            </w:r>
            <w:r w:rsidR="008B0E7E" w:rsidRPr="003D37E9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9D6EED" w:rsidRPr="003D37E9">
              <w:rPr>
                <w:rFonts w:asciiTheme="minorHAnsi" w:hAnsiTheme="minorHAnsi" w:cstheme="minorHAnsi"/>
                <w:sz w:val="16"/>
                <w:szCs w:val="16"/>
              </w:rPr>
              <w:t>pospolitej z Turcją w XVII w</w:t>
            </w:r>
            <w:r w:rsidR="008B0E7E" w:rsidRPr="003D37E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8614DC4" w14:textId="688BDAEF" w:rsidR="009D6EED" w:rsidRPr="003D37E9" w:rsidRDefault="009D6EED" w:rsidP="000141D5">
            <w:pPr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9D6EED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9D6EED" w:rsidRPr="003D37E9">
              <w:rPr>
                <w:rFonts w:cstheme="minorHAnsi"/>
                <w:i/>
                <w:sz w:val="16"/>
                <w:szCs w:val="16"/>
              </w:rPr>
              <w:t>sułtan</w:t>
            </w:r>
            <w:r w:rsidR="009D6EED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9D6EED" w:rsidRPr="003D37E9">
              <w:rPr>
                <w:rFonts w:cstheme="minorHAnsi"/>
                <w:i/>
                <w:sz w:val="16"/>
                <w:szCs w:val="16"/>
              </w:rPr>
              <w:t>husarz</w:t>
            </w:r>
            <w:r w:rsidR="009D6EED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9D6EED" w:rsidRPr="003D37E9">
              <w:rPr>
                <w:rFonts w:cstheme="minorHAnsi"/>
                <w:i/>
                <w:sz w:val="16"/>
                <w:szCs w:val="16"/>
              </w:rPr>
              <w:t>janczar</w:t>
            </w:r>
          </w:p>
          <w:p w14:paraId="58F786C4" w14:textId="7ADEE351" w:rsidR="00B56302" w:rsidRPr="003D37E9" w:rsidRDefault="00B56302" w:rsidP="000141D5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9D6EED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9D6EED" w:rsidRPr="003D37E9">
              <w:rPr>
                <w:rFonts w:cstheme="minorHAnsi"/>
                <w:i/>
                <w:sz w:val="16"/>
                <w:szCs w:val="16"/>
              </w:rPr>
              <w:t>islam</w:t>
            </w:r>
            <w:r w:rsidR="009D6EED" w:rsidRPr="003D37E9">
              <w:rPr>
                <w:rFonts w:cstheme="minorHAnsi"/>
                <w:sz w:val="16"/>
                <w:szCs w:val="16"/>
              </w:rPr>
              <w:t>,</w:t>
            </w:r>
            <w:r w:rsidR="00431AE2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9D6EED" w:rsidRPr="003D37E9">
              <w:rPr>
                <w:rFonts w:cstheme="minorHAnsi"/>
                <w:i/>
                <w:sz w:val="16"/>
                <w:szCs w:val="16"/>
              </w:rPr>
              <w:t>wezyr</w:t>
            </w:r>
          </w:p>
          <w:p w14:paraId="171CC9C2" w14:textId="5D74F5B7" w:rsidR="009D6EED" w:rsidRPr="003D37E9" w:rsidRDefault="009D6EED" w:rsidP="000A08B0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431AE2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431AE2" w:rsidRPr="003D37E9">
              <w:rPr>
                <w:rFonts w:cstheme="minorHAnsi"/>
                <w:i/>
                <w:sz w:val="16"/>
                <w:szCs w:val="16"/>
              </w:rPr>
              <w:t>haracz</w:t>
            </w:r>
            <w:r w:rsidR="00431AE2" w:rsidRPr="003D37E9">
              <w:rPr>
                <w:rFonts w:cstheme="minorHAnsi"/>
                <w:sz w:val="16"/>
                <w:szCs w:val="16"/>
              </w:rPr>
              <w:t>,</w:t>
            </w:r>
            <w:r w:rsidR="00A214C7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431AE2" w:rsidRPr="003D37E9">
              <w:rPr>
                <w:rFonts w:cstheme="minorHAnsi"/>
                <w:i/>
                <w:sz w:val="16"/>
                <w:szCs w:val="16"/>
              </w:rPr>
              <w:t>ekspansja</w:t>
            </w:r>
          </w:p>
          <w:p w14:paraId="2323A090" w14:textId="7C20D4ED" w:rsidR="00B56302" w:rsidRPr="003D37E9" w:rsidRDefault="00B56302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31AE2" w:rsidRPr="003D37E9">
              <w:rPr>
                <w:rFonts w:cstheme="minorHAnsi"/>
                <w:sz w:val="16"/>
                <w:szCs w:val="16"/>
              </w:rPr>
              <w:t xml:space="preserve">omawia przyczyny wojen </w:t>
            </w:r>
            <w:r w:rsidR="007303F7" w:rsidRPr="003D37E9">
              <w:rPr>
                <w:rFonts w:cstheme="minorHAnsi"/>
                <w:sz w:val="16"/>
                <w:szCs w:val="16"/>
              </w:rPr>
              <w:t>polsko-tureckich</w:t>
            </w:r>
            <w:r w:rsidR="00431AE2" w:rsidRPr="003D37E9">
              <w:rPr>
                <w:rFonts w:cstheme="minorHAnsi"/>
                <w:sz w:val="16"/>
                <w:szCs w:val="16"/>
              </w:rPr>
              <w:t xml:space="preserve"> w XVII w</w:t>
            </w:r>
            <w:r w:rsidR="007303F7" w:rsidRPr="003D37E9">
              <w:rPr>
                <w:rFonts w:cstheme="minorHAnsi"/>
                <w:sz w:val="16"/>
                <w:szCs w:val="16"/>
              </w:rPr>
              <w:t>.</w:t>
            </w:r>
          </w:p>
          <w:p w14:paraId="79C5E8A2" w14:textId="07AC8F39" w:rsidR="00A214C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76DCB" w:rsidRPr="003D37E9">
              <w:rPr>
                <w:rFonts w:cstheme="minorHAnsi"/>
                <w:sz w:val="16"/>
                <w:szCs w:val="16"/>
              </w:rPr>
              <w:t>przedstawia</w:t>
            </w:r>
            <w:r w:rsidR="00A214C7" w:rsidRPr="003D37E9">
              <w:rPr>
                <w:rFonts w:cstheme="minorHAnsi"/>
                <w:sz w:val="16"/>
                <w:szCs w:val="16"/>
              </w:rPr>
              <w:t xml:space="preserve"> wal</w:t>
            </w:r>
            <w:r w:rsidR="00176DCB" w:rsidRPr="003D37E9">
              <w:rPr>
                <w:rFonts w:cstheme="minorHAnsi"/>
                <w:sz w:val="16"/>
                <w:szCs w:val="16"/>
              </w:rPr>
              <w:t>kę</w:t>
            </w:r>
            <w:r w:rsidR="00A214C7" w:rsidRPr="003D37E9">
              <w:rPr>
                <w:rFonts w:cstheme="minorHAnsi"/>
                <w:sz w:val="16"/>
                <w:szCs w:val="16"/>
              </w:rPr>
              <w:t xml:space="preserve"> 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A214C7" w:rsidRPr="003D37E9">
              <w:rPr>
                <w:rFonts w:cstheme="minorHAnsi"/>
                <w:sz w:val="16"/>
                <w:szCs w:val="16"/>
              </w:rPr>
              <w:t>pospolitej o Mołdawię</w:t>
            </w:r>
          </w:p>
          <w:p w14:paraId="79F8C5FC" w14:textId="22C8F371" w:rsidR="00431AE2" w:rsidRPr="003D37E9" w:rsidRDefault="00431AE2" w:rsidP="000141D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76DCB" w:rsidRPr="003D37E9">
              <w:rPr>
                <w:rFonts w:cstheme="minorHAnsi"/>
                <w:sz w:val="16"/>
                <w:szCs w:val="16"/>
              </w:rPr>
              <w:t>opisuje</w:t>
            </w:r>
            <w:r w:rsidR="00431AE2" w:rsidRPr="003D37E9">
              <w:rPr>
                <w:rFonts w:cstheme="minorHAnsi"/>
                <w:sz w:val="16"/>
                <w:szCs w:val="16"/>
              </w:rPr>
              <w:t xml:space="preserve"> postanowienia traktatu w Buczaczu</w:t>
            </w:r>
          </w:p>
          <w:p w14:paraId="2A758459" w14:textId="20A45318" w:rsidR="00A214C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14C7" w:rsidRPr="003D37E9">
              <w:rPr>
                <w:rFonts w:cstheme="minorHAnsi"/>
                <w:sz w:val="16"/>
                <w:szCs w:val="16"/>
              </w:rPr>
              <w:t>przedstawia następstwa wojen polsko</w:t>
            </w:r>
            <w:r w:rsidR="007303F7" w:rsidRPr="003D37E9">
              <w:rPr>
                <w:rFonts w:cstheme="minorHAnsi"/>
                <w:sz w:val="16"/>
                <w:szCs w:val="16"/>
              </w:rPr>
              <w:t>-</w:t>
            </w:r>
            <w:r w:rsidR="00A214C7" w:rsidRPr="003D37E9">
              <w:rPr>
                <w:rFonts w:cstheme="minorHAnsi"/>
                <w:sz w:val="16"/>
                <w:szCs w:val="16"/>
              </w:rPr>
              <w:t>tureckich w XVII w</w:t>
            </w:r>
            <w:r w:rsidR="007303F7" w:rsidRPr="003D37E9">
              <w:rPr>
                <w:rFonts w:cstheme="minorHAnsi"/>
                <w:sz w:val="16"/>
                <w:szCs w:val="16"/>
              </w:rPr>
              <w:t>.</w:t>
            </w:r>
          </w:p>
          <w:p w14:paraId="6F16727F" w14:textId="1499E54F" w:rsidR="00431AE2" w:rsidRPr="003D37E9" w:rsidRDefault="00431AE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3D37E9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6. Kryzys Rzecz</w:t>
            </w:r>
            <w:r w:rsidR="00400408" w:rsidRPr="003D37E9">
              <w:rPr>
                <w:rFonts w:cstheme="minorHAnsi"/>
                <w:sz w:val="16"/>
                <w:szCs w:val="16"/>
                <w:lang w:eastAsia="pl-PL"/>
              </w:rPr>
              <w:t>y</w:t>
            </w:r>
            <w:r w:rsidRPr="003D37E9">
              <w:rPr>
                <w:rFonts w:cstheme="minorHAnsi"/>
                <w:sz w:val="16"/>
                <w:szCs w:val="16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3D37E9" w:rsidRDefault="000A08B0" w:rsidP="00F45275">
            <w:pPr>
              <w:pStyle w:val="Tekstpodstawowy2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– </w:t>
            </w:r>
            <w:r w:rsidR="008B0E7E"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</w:t>
            </w:r>
            <w:r w:rsidR="001B4E1A"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kutki wojen </w:t>
            </w:r>
            <w:r w:rsidR="008B0E7E"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prowadzonych przez Rzeczpospolitą w </w:t>
            </w:r>
            <w:r w:rsidR="001B4E1A"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XVII w</w:t>
            </w:r>
            <w:r w:rsidR="008B0E7E" w:rsidRPr="003D37E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  <w:p w14:paraId="05842956" w14:textId="6D9A80A3" w:rsidR="001B4E1A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3D37E9">
              <w:rPr>
                <w:rFonts w:cstheme="minorHAnsi"/>
                <w:sz w:val="16"/>
                <w:szCs w:val="16"/>
              </w:rPr>
              <w:t>s</w:t>
            </w:r>
            <w:r w:rsidR="001B4E1A" w:rsidRPr="003D37E9">
              <w:rPr>
                <w:rFonts w:cstheme="minorHAnsi"/>
                <w:sz w:val="16"/>
                <w:szCs w:val="16"/>
              </w:rPr>
              <w:t>ytuacja polityczno</w:t>
            </w:r>
            <w:r w:rsidR="00ED1E27" w:rsidRPr="003D37E9">
              <w:rPr>
                <w:rFonts w:cstheme="minorHAnsi"/>
                <w:sz w:val="16"/>
                <w:szCs w:val="16"/>
              </w:rPr>
              <w:t>-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gospodarcza kraju </w:t>
            </w:r>
            <w:r w:rsidR="008B0E7E" w:rsidRPr="003D37E9">
              <w:rPr>
                <w:rFonts w:cstheme="minorHAnsi"/>
                <w:sz w:val="16"/>
                <w:szCs w:val="16"/>
              </w:rPr>
              <w:t xml:space="preserve">na przełomie 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XVII </w:t>
            </w:r>
            <w:r w:rsidR="008B0E7E" w:rsidRPr="003D37E9">
              <w:rPr>
                <w:rFonts w:cstheme="minorHAnsi"/>
                <w:sz w:val="16"/>
                <w:szCs w:val="16"/>
              </w:rPr>
              <w:t xml:space="preserve">i 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XVIII </w:t>
            </w:r>
            <w:r w:rsidR="008B0E7E" w:rsidRPr="003D37E9">
              <w:rPr>
                <w:rFonts w:cstheme="minorHAnsi"/>
                <w:sz w:val="16"/>
                <w:szCs w:val="16"/>
              </w:rPr>
              <w:t>w.</w:t>
            </w:r>
          </w:p>
          <w:p w14:paraId="3FCF5A5D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1D8E79A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913A1A6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2CE0864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FA2DD9C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96661AF" w14:textId="7777777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A7EA4DB" w14:textId="7E857EE7" w:rsidR="001B4E1A" w:rsidRPr="003D37E9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charakteryzuje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 XVII </w:t>
            </w:r>
            <w:r w:rsidR="007303F7" w:rsidRPr="003D37E9">
              <w:rPr>
                <w:rFonts w:cstheme="minorHAnsi"/>
                <w:sz w:val="16"/>
                <w:szCs w:val="16"/>
              </w:rPr>
              <w:t xml:space="preserve">stulecie </w:t>
            </w:r>
            <w:r w:rsidR="001B4E1A" w:rsidRPr="003D37E9">
              <w:rPr>
                <w:rFonts w:cstheme="minorHAnsi"/>
                <w:sz w:val="16"/>
                <w:szCs w:val="16"/>
              </w:rPr>
              <w:t>jako czas wielu konfliktów wojennych prowadzonych przez Rzeczpospolitą</w:t>
            </w:r>
          </w:p>
          <w:p w14:paraId="1DF2B124" w14:textId="1A550454" w:rsidR="001B4E1A" w:rsidRPr="003D37E9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1B4E1A" w:rsidRPr="003D37E9">
              <w:rPr>
                <w:rFonts w:asciiTheme="minorHAnsi" w:hAnsiTheme="minorHAnsi" w:cstheme="minorHAnsi"/>
                <w:sz w:val="16"/>
                <w:szCs w:val="16"/>
              </w:rPr>
              <w:t>wskazuje na mapie państwa, z którymi Rzeczpospolita prowadziła wojny w XVII w</w:t>
            </w:r>
            <w:r w:rsidR="007303F7" w:rsidRPr="003D37E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282687B" w14:textId="4A93C675" w:rsidR="001B4E1A" w:rsidRPr="003D37E9" w:rsidRDefault="001B4E1A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129CEAF1" w14:textId="77777777" w:rsidR="001B4E1A" w:rsidRPr="003D37E9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3955E317" w14:textId="5721BDB9" w:rsidR="00B56302" w:rsidRPr="003D37E9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wymienia skutki wojen </w:t>
            </w:r>
            <w:r w:rsidR="007303F7" w:rsidRPr="003D37E9">
              <w:rPr>
                <w:rFonts w:cstheme="minorHAnsi"/>
                <w:sz w:val="16"/>
                <w:szCs w:val="16"/>
              </w:rPr>
              <w:t xml:space="preserve">toczonych przez Rzeczpospolitą </w:t>
            </w:r>
            <w:r w:rsidR="001B4E1A" w:rsidRPr="003D37E9">
              <w:rPr>
                <w:rFonts w:cstheme="minorHAnsi"/>
                <w:sz w:val="16"/>
                <w:szCs w:val="16"/>
              </w:rPr>
              <w:t>w XVII w</w:t>
            </w:r>
            <w:r w:rsidR="007303F7" w:rsidRPr="003D37E9">
              <w:rPr>
                <w:rFonts w:cstheme="minorHAnsi"/>
                <w:sz w:val="16"/>
                <w:szCs w:val="16"/>
              </w:rPr>
              <w:t>.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7303F7" w:rsidRPr="003D37E9">
              <w:rPr>
                <w:rFonts w:cstheme="minorHAnsi"/>
                <w:sz w:val="16"/>
                <w:szCs w:val="16"/>
              </w:rPr>
              <w:t>w tym m.in. wy</w:t>
            </w:r>
            <w:r w:rsidR="001B4E1A" w:rsidRPr="003D37E9">
              <w:rPr>
                <w:rFonts w:cstheme="minorHAnsi"/>
                <w:sz w:val="16"/>
                <w:szCs w:val="16"/>
              </w:rPr>
              <w:t>niszczenie kraju</w:t>
            </w:r>
            <w:r w:rsidR="007303F7" w:rsidRPr="003D37E9">
              <w:rPr>
                <w:rFonts w:cstheme="minorHAnsi"/>
                <w:sz w:val="16"/>
                <w:szCs w:val="16"/>
              </w:rPr>
              <w:t xml:space="preserve"> i</w:t>
            </w:r>
            <w:r w:rsidR="001B4E1A" w:rsidRPr="003D37E9">
              <w:rPr>
                <w:rFonts w:cstheme="minorHAnsi"/>
                <w:sz w:val="16"/>
                <w:szCs w:val="16"/>
              </w:rPr>
              <w:t xml:space="preserve"> straty terytorialne</w:t>
            </w:r>
          </w:p>
          <w:p w14:paraId="268F2E37" w14:textId="1FE5EC14" w:rsidR="001B4E1A" w:rsidRPr="003D37E9" w:rsidRDefault="001B4E1A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1032F0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1032F0" w:rsidRPr="003D37E9">
              <w:rPr>
                <w:rFonts w:cstheme="minorHAnsi"/>
                <w:i/>
                <w:sz w:val="16"/>
                <w:szCs w:val="16"/>
              </w:rPr>
              <w:t>liberum veto</w:t>
            </w:r>
          </w:p>
          <w:p w14:paraId="43BECDF4" w14:textId="22DFF90C" w:rsidR="001032F0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3D37E9">
              <w:rPr>
                <w:rFonts w:cstheme="minorHAnsi"/>
                <w:sz w:val="16"/>
                <w:szCs w:val="16"/>
              </w:rPr>
              <w:t>wskazuje na mapie tereny utracone przez Rzeczpospolitą</w:t>
            </w:r>
            <w:r w:rsidR="007303F7" w:rsidRPr="003D37E9">
              <w:rPr>
                <w:rFonts w:cstheme="minorHAnsi"/>
                <w:sz w:val="16"/>
                <w:szCs w:val="16"/>
              </w:rPr>
              <w:t xml:space="preserve"> (</w:t>
            </w:r>
            <w:r w:rsidR="001032F0" w:rsidRPr="003D37E9">
              <w:rPr>
                <w:rFonts w:cstheme="minorHAnsi"/>
                <w:sz w:val="16"/>
                <w:szCs w:val="16"/>
              </w:rPr>
              <w:t>Inflanty, Podole, Prusy Książęce, część Ukrainy</w:t>
            </w:r>
            <w:r w:rsidR="007303F7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7A666250" w14:textId="12958275" w:rsidR="001032F0" w:rsidRPr="003D37E9" w:rsidRDefault="001032F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3D37E9">
              <w:rPr>
                <w:rFonts w:cstheme="minorHAnsi"/>
                <w:sz w:val="16"/>
                <w:szCs w:val="16"/>
              </w:rPr>
              <w:t>charakteryzuje funkcjonowanie aparatu władzy na przełomie XVII i XVIII w</w:t>
            </w:r>
            <w:r w:rsidR="007303F7" w:rsidRPr="003D37E9">
              <w:rPr>
                <w:rFonts w:cstheme="minorHAnsi"/>
                <w:sz w:val="16"/>
                <w:szCs w:val="16"/>
              </w:rPr>
              <w:t>.</w:t>
            </w:r>
            <w:r w:rsidR="001032F0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7303F7" w:rsidRPr="003D37E9">
              <w:rPr>
                <w:rFonts w:cstheme="minorHAnsi"/>
                <w:sz w:val="16"/>
                <w:szCs w:val="16"/>
              </w:rPr>
              <w:t xml:space="preserve">zwracając uwagę </w:t>
            </w:r>
            <w:r w:rsidR="001032F0" w:rsidRPr="003D37E9">
              <w:rPr>
                <w:rFonts w:cstheme="minorHAnsi"/>
                <w:sz w:val="16"/>
                <w:szCs w:val="16"/>
              </w:rPr>
              <w:t>na słabość władzy królewskiej, zrywanie sejmów i wzrost znaczenia magnaterii</w:t>
            </w:r>
          </w:p>
          <w:p w14:paraId="6F76D717" w14:textId="6612072D" w:rsidR="000141D5" w:rsidRPr="003D37E9" w:rsidRDefault="000A08B0" w:rsidP="000141D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3D37E9">
              <w:rPr>
                <w:rFonts w:cstheme="minorHAnsi"/>
                <w:sz w:val="16"/>
                <w:szCs w:val="16"/>
              </w:rPr>
              <w:t xml:space="preserve">wskazuje objawy </w:t>
            </w:r>
          </w:p>
          <w:p w14:paraId="77E39AAA" w14:textId="0CBA8DCF" w:rsidR="001032F0" w:rsidRPr="003D37E9" w:rsidRDefault="001032F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3D37E9">
              <w:rPr>
                <w:rFonts w:cstheme="minorHAnsi"/>
                <w:sz w:val="16"/>
                <w:szCs w:val="16"/>
              </w:rPr>
              <w:t>przedstawia przyczyny rokoszu Lubomirskiego</w:t>
            </w:r>
          </w:p>
          <w:p w14:paraId="1F9865F2" w14:textId="7DE8441F" w:rsidR="001032F0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3D37E9">
              <w:rPr>
                <w:rFonts w:cstheme="minorHAnsi"/>
                <w:sz w:val="16"/>
                <w:szCs w:val="16"/>
              </w:rPr>
              <w:t xml:space="preserve">wyjaśnia, dlaczego w </w:t>
            </w:r>
            <w:r w:rsidR="00142A02" w:rsidRPr="003D37E9">
              <w:rPr>
                <w:rFonts w:cstheme="minorHAnsi"/>
                <w:sz w:val="16"/>
                <w:szCs w:val="16"/>
              </w:rPr>
              <w:t>Rzeczypospolitej</w:t>
            </w:r>
            <w:r w:rsidR="001032F0" w:rsidRPr="003D37E9">
              <w:rPr>
                <w:rFonts w:cstheme="minorHAnsi"/>
                <w:sz w:val="16"/>
                <w:szCs w:val="16"/>
              </w:rPr>
              <w:t xml:space="preserve"> coraz większą rolę zaczynali odgrywać magnaci</w:t>
            </w:r>
          </w:p>
          <w:p w14:paraId="3B62B253" w14:textId="5CAA420E" w:rsidR="001032F0" w:rsidRPr="003D37E9" w:rsidRDefault="000A08B0" w:rsidP="000141D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F381D" w:rsidRPr="003D37E9">
              <w:rPr>
                <w:rFonts w:cstheme="minorHAnsi"/>
                <w:sz w:val="16"/>
                <w:szCs w:val="16"/>
              </w:rPr>
              <w:t>wskazuje</w:t>
            </w:r>
            <w:r w:rsidR="00142A02" w:rsidRPr="003D37E9">
              <w:rPr>
                <w:rFonts w:cstheme="minorHAnsi"/>
                <w:sz w:val="16"/>
                <w:szCs w:val="16"/>
              </w:rPr>
              <w:t xml:space="preserve"> postać </w:t>
            </w:r>
            <w:r w:rsidR="00B356C3" w:rsidRPr="003D37E9">
              <w:rPr>
                <w:rFonts w:cstheme="minorHAnsi"/>
                <w:sz w:val="16"/>
                <w:szCs w:val="16"/>
              </w:rPr>
              <w:t>Władysław</w:t>
            </w:r>
            <w:r w:rsidR="00142A02" w:rsidRPr="003D37E9">
              <w:rPr>
                <w:rFonts w:cstheme="minorHAnsi"/>
                <w:sz w:val="16"/>
                <w:szCs w:val="16"/>
              </w:rPr>
              <w:t>a</w:t>
            </w:r>
            <w:r w:rsidR="00B356C3" w:rsidRPr="003D37E9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56302" w:rsidRPr="003D37E9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419E8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barok</w:t>
            </w:r>
            <w:r w:rsidR="008B0E7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419E8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epoka kontrastów</w:t>
            </w:r>
          </w:p>
          <w:p w14:paraId="6BF66CC6" w14:textId="39C4E147" w:rsidR="00B419E8" w:rsidRPr="003D37E9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419E8" w:rsidRPr="003D37E9">
              <w:rPr>
                <w:rFonts w:asciiTheme="minorHAnsi" w:hAnsiTheme="minorHAnsi" w:cstheme="minorHAnsi"/>
                <w:sz w:val="16"/>
                <w:szCs w:val="16"/>
              </w:rPr>
              <w:t>cechy charakterystyczne stylu barokowego</w:t>
            </w:r>
          </w:p>
          <w:p w14:paraId="312EB83C" w14:textId="0AB504D5" w:rsidR="00B419E8" w:rsidRPr="003D37E9" w:rsidRDefault="00B419E8" w:rsidP="009C1C0D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E6BEA" w:rsidRPr="003D37E9">
              <w:rPr>
                <w:rFonts w:cstheme="minorHAnsi"/>
                <w:sz w:val="16"/>
                <w:szCs w:val="16"/>
              </w:rPr>
              <w:t>opowiada o sposobach spędzania czasu wolnego przez szlachtę na przełomie XVII i XVIII w</w:t>
            </w:r>
            <w:r w:rsidR="00A246A5" w:rsidRPr="003D37E9">
              <w:rPr>
                <w:rFonts w:cstheme="minorHAnsi"/>
                <w:sz w:val="16"/>
                <w:szCs w:val="16"/>
              </w:rPr>
              <w:t>.</w:t>
            </w:r>
          </w:p>
          <w:p w14:paraId="685E9F99" w14:textId="5D870883" w:rsidR="00B56302" w:rsidRPr="003D37E9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terminem:</w:t>
            </w:r>
            <w:r w:rsidR="00210F41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210F41" w:rsidRPr="003D37E9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barok</w:t>
            </w:r>
          </w:p>
          <w:p w14:paraId="52636177" w14:textId="73AEBDCA" w:rsidR="00210F41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zaznacza na osi czasu</w:t>
            </w:r>
            <w:r w:rsidR="00210F41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epok</w:t>
            </w:r>
            <w:r w:rsidR="00A246A5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ę</w:t>
            </w:r>
            <w:r w:rsidR="00210F41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baroku</w:t>
            </w:r>
          </w:p>
          <w:p w14:paraId="111DAD91" w14:textId="205E7F14" w:rsidR="00B56302" w:rsidRPr="003D37E9" w:rsidRDefault="00B56302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3D37E9">
              <w:rPr>
                <w:rFonts w:cstheme="minorHAnsi"/>
                <w:sz w:val="16"/>
                <w:szCs w:val="16"/>
              </w:rPr>
              <w:t>charakteryzuje malarstwo i rzeźbę epoki baroku</w:t>
            </w:r>
          </w:p>
          <w:p w14:paraId="10D7CD63" w14:textId="7E9EC4BC" w:rsidR="00210F4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9079E" w:rsidRPr="003D37E9">
              <w:rPr>
                <w:rFonts w:cstheme="minorHAnsi"/>
                <w:sz w:val="16"/>
                <w:szCs w:val="16"/>
              </w:rPr>
              <w:t>charakteryzuje ideologię sarmatyzmu</w:t>
            </w:r>
          </w:p>
          <w:p w14:paraId="3A984641" w14:textId="125CB793" w:rsidR="00B419E8" w:rsidRPr="003D37E9" w:rsidRDefault="00B419E8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210F41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210F41" w:rsidRPr="003D37E9">
              <w:rPr>
                <w:rFonts w:cstheme="minorHAnsi"/>
                <w:i/>
                <w:sz w:val="16"/>
                <w:szCs w:val="16"/>
              </w:rPr>
              <w:t>putto</w:t>
            </w:r>
            <w:r w:rsidR="00210F41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210F41" w:rsidRPr="003D37E9">
              <w:rPr>
                <w:rFonts w:cstheme="minorHAnsi"/>
                <w:i/>
                <w:sz w:val="16"/>
                <w:szCs w:val="16"/>
              </w:rPr>
              <w:t>ornament</w:t>
            </w:r>
          </w:p>
          <w:p w14:paraId="7ECBF663" w14:textId="09FB2CAA" w:rsidR="003A637F" w:rsidRPr="003D37E9" w:rsidRDefault="003A637F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3D37E9">
              <w:rPr>
                <w:rFonts w:cstheme="minorHAnsi"/>
                <w:sz w:val="16"/>
                <w:szCs w:val="16"/>
              </w:rPr>
              <w:t xml:space="preserve">wyjaśnia, na czym polega związek kultury barokowej z </w:t>
            </w:r>
            <w:r w:rsidR="00A246A5" w:rsidRPr="003D37E9">
              <w:rPr>
                <w:rFonts w:cstheme="minorHAnsi"/>
                <w:sz w:val="16"/>
                <w:szCs w:val="16"/>
              </w:rPr>
              <w:t xml:space="preserve">ruchem </w:t>
            </w:r>
            <w:r w:rsidR="00210F41" w:rsidRPr="003D37E9">
              <w:rPr>
                <w:rFonts w:cstheme="minorHAnsi"/>
                <w:sz w:val="16"/>
                <w:szCs w:val="16"/>
              </w:rPr>
              <w:t>kontrreformac</w:t>
            </w:r>
            <w:r w:rsidR="00A246A5" w:rsidRPr="003D37E9">
              <w:rPr>
                <w:rFonts w:cstheme="minorHAnsi"/>
                <w:sz w:val="16"/>
                <w:szCs w:val="16"/>
              </w:rPr>
              <w:t>yjnym</w:t>
            </w:r>
          </w:p>
          <w:p w14:paraId="71B83ECE" w14:textId="77777777" w:rsidR="00B56302" w:rsidRPr="003D37E9" w:rsidRDefault="00B56302" w:rsidP="003D37E9">
            <w:pPr>
              <w:pStyle w:val="Tekstpodstawowy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bookmarkEnd w:id="1"/>
      <w:tr w:rsidR="00B56302" w:rsidRPr="003D37E9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3D37E9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t>Rozd</w:t>
            </w:r>
            <w:r w:rsidR="00EC6750" w:rsidRPr="003D37E9">
              <w:rPr>
                <w:rFonts w:cstheme="minorHAnsi"/>
                <w:b/>
                <w:sz w:val="16"/>
                <w:szCs w:val="16"/>
              </w:rPr>
              <w:t>ział IV. O</w:t>
            </w:r>
            <w:r w:rsidRPr="003D37E9">
              <w:rPr>
                <w:rFonts w:cstheme="minorHAnsi"/>
                <w:b/>
                <w:sz w:val="16"/>
                <w:szCs w:val="16"/>
              </w:rPr>
              <w:t>d absolutyzmu do republiki</w:t>
            </w:r>
          </w:p>
        </w:tc>
      </w:tr>
      <w:tr w:rsidR="00B56302" w:rsidRPr="003D37E9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3D37E9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2" w:name="_Hlk5742503"/>
            <w:r w:rsidRPr="003D37E9">
              <w:rPr>
                <w:rFonts w:cstheme="minorHAnsi"/>
                <w:sz w:val="16"/>
                <w:szCs w:val="16"/>
                <w:lang w:eastAsia="pl-PL"/>
              </w:rPr>
              <w:lastRenderedPageBreak/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E</w:t>
            </w:r>
            <w:r w:rsidR="00352D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dykt nantejski i jego skutki</w:t>
            </w:r>
          </w:p>
          <w:p w14:paraId="6F8DF310" w14:textId="241D125C" w:rsidR="00352D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umacnianie władzy monarchy we Francji</w:t>
            </w:r>
          </w:p>
          <w:p w14:paraId="6D77B8C2" w14:textId="0A5620D4" w:rsidR="00352D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rządy absolutne Ludwika XIV</w:t>
            </w:r>
          </w:p>
          <w:p w14:paraId="3D959056" w14:textId="25360A7B" w:rsidR="00352D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Francja potęgą militarną i gospodarczą</w:t>
            </w:r>
          </w:p>
          <w:p w14:paraId="40A72E50" w14:textId="77777777" w:rsidR="00352DC9" w:rsidRPr="003D37E9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FBDF6CB" w14:textId="77777777" w:rsidR="00352DC9" w:rsidRPr="003D37E9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92896D3" w14:textId="77777777" w:rsidR="00352DC9" w:rsidRPr="003D37E9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1C4FEB6" w14:textId="77777777" w:rsidR="00352DC9" w:rsidRPr="003D37E9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40E0539" w14:textId="452EDC44" w:rsidR="00352DC9" w:rsidRPr="003D37E9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krótko opisuje </w:t>
            </w:r>
            <w:r w:rsidR="00352DC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zakres władzy króla w monarchii absolutnej</w:t>
            </w:r>
          </w:p>
          <w:p w14:paraId="0E02D71D" w14:textId="34EDDD68" w:rsidR="00352D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przywołuje postać </w:t>
            </w:r>
            <w:r w:rsidR="00352DC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Ludwika XIV jako władc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352DC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absolutnego</w:t>
            </w:r>
          </w:p>
          <w:p w14:paraId="1EF9B40F" w14:textId="539F6D8D" w:rsidR="00352D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52DC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Francję</w:t>
            </w:r>
          </w:p>
          <w:p w14:paraId="2F6AA9F6" w14:textId="29C7D37D" w:rsidR="006B0E81" w:rsidRPr="003D37E9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771B297C" w14:textId="4D6FD638" w:rsidR="00B56302" w:rsidRPr="003D37E9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AB314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AB314C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monarchia absolutna</w:t>
            </w:r>
          </w:p>
          <w:p w14:paraId="15CFFC75" w14:textId="40B3F5A9" w:rsidR="00352D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B314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wymienia uprawnienia monarch</w:t>
            </w:r>
            <w:r w:rsidR="00F21A3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AB314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absolutne</w:t>
            </w:r>
            <w:r w:rsidR="00F21A3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go</w:t>
            </w:r>
          </w:p>
          <w:p w14:paraId="4D037753" w14:textId="1547970F" w:rsidR="001C5B72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C5B7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wyjaśnia, dlaczego Ludwika XIV określano mianem 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K</w:t>
            </w:r>
            <w:r w:rsidR="001C5B7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ról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1C5B7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Słońce</w:t>
            </w:r>
          </w:p>
          <w:p w14:paraId="1ED2549A" w14:textId="63AA6732" w:rsidR="00AB314C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B314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czas panowania Ludwika XIV (XVII</w:t>
            </w:r>
            <w:r w:rsidR="00A246A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w.</w:t>
            </w:r>
            <w:r w:rsidR="00AB314C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14:paraId="4E60F06A" w14:textId="03ED3A52" w:rsidR="00AB314C" w:rsidRPr="003D37E9" w:rsidRDefault="00AB314C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AB314C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AB314C" w:rsidRPr="003D37E9">
              <w:rPr>
                <w:rFonts w:cstheme="minorHAnsi"/>
                <w:i/>
                <w:sz w:val="16"/>
                <w:szCs w:val="16"/>
              </w:rPr>
              <w:t>manufaktura</w:t>
            </w:r>
            <w:r w:rsidR="00AB314C" w:rsidRPr="003D37E9">
              <w:rPr>
                <w:rFonts w:cstheme="minorHAnsi"/>
                <w:sz w:val="16"/>
                <w:szCs w:val="16"/>
              </w:rPr>
              <w:t>,</w:t>
            </w:r>
            <w:r w:rsidR="00AB314C" w:rsidRPr="003D37E9">
              <w:rPr>
                <w:rFonts w:cstheme="minorHAnsi"/>
                <w:i/>
                <w:sz w:val="16"/>
                <w:szCs w:val="16"/>
              </w:rPr>
              <w:t xml:space="preserve"> cło</w:t>
            </w:r>
            <w:r w:rsidR="00AB314C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AB314C" w:rsidRPr="003D37E9">
              <w:rPr>
                <w:rFonts w:cstheme="minorHAnsi"/>
                <w:i/>
                <w:sz w:val="16"/>
                <w:szCs w:val="16"/>
              </w:rPr>
              <w:t>import</w:t>
            </w:r>
            <w:r w:rsidR="00AB314C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AB314C" w:rsidRPr="003D37E9">
              <w:rPr>
                <w:rFonts w:cstheme="minorHAnsi"/>
                <w:i/>
                <w:sz w:val="16"/>
                <w:szCs w:val="16"/>
              </w:rPr>
              <w:t>eksport</w:t>
            </w:r>
          </w:p>
          <w:p w14:paraId="275FFAA4" w14:textId="5F08C29D" w:rsidR="001C5B7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3D37E9">
              <w:rPr>
                <w:rFonts w:cstheme="minorHAnsi"/>
                <w:sz w:val="16"/>
                <w:szCs w:val="16"/>
              </w:rPr>
              <w:t>wyjaśnia, dlaczego Francja była europejską</w:t>
            </w:r>
            <w:r w:rsidR="001C5B72" w:rsidRPr="003D37E9">
              <w:rPr>
                <w:rFonts w:cstheme="minorHAnsi"/>
                <w:sz w:val="16"/>
                <w:szCs w:val="16"/>
              </w:rPr>
              <w:t xml:space="preserve"> potęg</w:t>
            </w:r>
            <w:r w:rsidR="00A246A5" w:rsidRPr="003D37E9">
              <w:rPr>
                <w:rFonts w:cstheme="minorHAnsi"/>
                <w:sz w:val="16"/>
                <w:szCs w:val="16"/>
              </w:rPr>
              <w:t>ą</w:t>
            </w:r>
          </w:p>
          <w:p w14:paraId="3558F192" w14:textId="3EE316FC" w:rsidR="00AB314C" w:rsidRPr="003D37E9" w:rsidRDefault="000A08B0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3D37E9">
              <w:rPr>
                <w:rFonts w:cstheme="minorHAnsi"/>
                <w:sz w:val="16"/>
                <w:szCs w:val="16"/>
              </w:rPr>
              <w:t>przedstawia</w:t>
            </w:r>
            <w:r w:rsidR="001E39A8" w:rsidRPr="003D37E9">
              <w:rPr>
                <w:rFonts w:cstheme="minorHAnsi"/>
                <w:sz w:val="16"/>
                <w:szCs w:val="16"/>
              </w:rPr>
              <w:t xml:space="preserve">, w jaki sposób doszło do wzmocnienia władzy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AB314C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AB314C" w:rsidRPr="003D37E9">
              <w:rPr>
                <w:rFonts w:cstheme="minorHAnsi"/>
                <w:i/>
                <w:sz w:val="16"/>
                <w:szCs w:val="16"/>
              </w:rPr>
              <w:t>hugenoci</w:t>
            </w:r>
          </w:p>
          <w:p w14:paraId="1EAD9731" w14:textId="104F9F84" w:rsidR="00AB314C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3D37E9">
              <w:rPr>
                <w:rFonts w:cstheme="minorHAnsi"/>
                <w:sz w:val="16"/>
                <w:szCs w:val="16"/>
              </w:rPr>
              <w:t xml:space="preserve">opisuje, jak </w:t>
            </w:r>
            <w:r w:rsidR="001E39A8" w:rsidRPr="003D37E9">
              <w:rPr>
                <w:rFonts w:cstheme="minorHAnsi"/>
                <w:sz w:val="16"/>
                <w:szCs w:val="16"/>
              </w:rPr>
              <w:t>zakończ</w:t>
            </w:r>
            <w:r w:rsidR="004511F1" w:rsidRPr="003D37E9">
              <w:rPr>
                <w:rFonts w:cstheme="minorHAnsi"/>
                <w:sz w:val="16"/>
                <w:szCs w:val="16"/>
              </w:rPr>
              <w:t>yły się</w:t>
            </w:r>
            <w:r w:rsidR="001E39A8" w:rsidRPr="003D37E9">
              <w:rPr>
                <w:rFonts w:cstheme="minorHAnsi"/>
                <w:sz w:val="16"/>
                <w:szCs w:val="16"/>
              </w:rPr>
              <w:t xml:space="preserve"> woj</w:t>
            </w:r>
            <w:r w:rsidR="004511F1" w:rsidRPr="003D37E9">
              <w:rPr>
                <w:rFonts w:cstheme="minorHAnsi"/>
                <w:sz w:val="16"/>
                <w:szCs w:val="16"/>
              </w:rPr>
              <w:t>ny</w:t>
            </w:r>
            <w:r w:rsidR="001E39A8" w:rsidRPr="003D37E9">
              <w:rPr>
                <w:rFonts w:cstheme="minorHAnsi"/>
                <w:sz w:val="16"/>
                <w:szCs w:val="16"/>
              </w:rPr>
              <w:t xml:space="preserve"> religijn</w:t>
            </w:r>
            <w:r w:rsidR="004511F1" w:rsidRPr="003D37E9">
              <w:rPr>
                <w:rFonts w:cstheme="minorHAnsi"/>
                <w:sz w:val="16"/>
                <w:szCs w:val="16"/>
              </w:rPr>
              <w:t>e</w:t>
            </w:r>
            <w:r w:rsidR="001E39A8" w:rsidRPr="003D37E9">
              <w:rPr>
                <w:rFonts w:cstheme="minorHAnsi"/>
                <w:sz w:val="16"/>
                <w:szCs w:val="16"/>
              </w:rPr>
              <w:t xml:space="preserve"> we Francji </w:t>
            </w:r>
            <w:r w:rsidR="004511F1" w:rsidRPr="003D37E9">
              <w:rPr>
                <w:rFonts w:cstheme="minorHAnsi"/>
                <w:sz w:val="16"/>
                <w:szCs w:val="16"/>
              </w:rPr>
              <w:t xml:space="preserve">(przywołuje </w:t>
            </w:r>
            <w:r w:rsidR="00A246A5" w:rsidRPr="003D37E9">
              <w:rPr>
                <w:rFonts w:cstheme="minorHAnsi"/>
                <w:sz w:val="16"/>
                <w:szCs w:val="16"/>
              </w:rPr>
              <w:t>E</w:t>
            </w:r>
            <w:r w:rsidR="001E39A8" w:rsidRPr="003D37E9">
              <w:rPr>
                <w:rFonts w:cstheme="minorHAnsi"/>
                <w:sz w:val="16"/>
                <w:szCs w:val="16"/>
              </w:rPr>
              <w:t>dykt nantejski</w:t>
            </w:r>
            <w:r w:rsidR="004511F1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0A9F3DB1" w14:textId="59A754C2" w:rsidR="001E39A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C5B72" w:rsidRPr="003D37E9">
              <w:rPr>
                <w:rFonts w:cstheme="minorHAnsi"/>
                <w:sz w:val="16"/>
                <w:szCs w:val="16"/>
              </w:rPr>
              <w:t>omawia politykę gospodarczą</w:t>
            </w:r>
            <w:r w:rsidR="001E39A8" w:rsidRPr="003D37E9">
              <w:rPr>
                <w:rFonts w:cstheme="minorHAnsi"/>
                <w:sz w:val="16"/>
                <w:szCs w:val="16"/>
              </w:rPr>
              <w:t xml:space="preserve"> ministra Colberta </w:t>
            </w:r>
          </w:p>
          <w:p w14:paraId="03E28A66" w14:textId="28F5880E" w:rsidR="00ED615F" w:rsidRPr="003D37E9" w:rsidRDefault="00ED615F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E39A8" w:rsidRPr="003D37E9">
              <w:rPr>
                <w:rFonts w:cstheme="minorHAnsi"/>
                <w:sz w:val="16"/>
                <w:szCs w:val="16"/>
              </w:rPr>
              <w:t>przedstawia działania kardynała Richelieu zmierzające do wzmocnienia pozycji monarchy</w:t>
            </w:r>
          </w:p>
          <w:p w14:paraId="24E42487" w14:textId="4F47575B" w:rsidR="001C5B72" w:rsidRPr="003D37E9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3D37E9">
              <w:rPr>
                <w:rFonts w:cstheme="minorHAnsi"/>
                <w:sz w:val="16"/>
                <w:szCs w:val="16"/>
              </w:rPr>
              <w:t xml:space="preserve">wskazuje pozytywne i negatywne strony </w:t>
            </w:r>
            <w:r w:rsidR="001C5B72" w:rsidRPr="003D37E9">
              <w:rPr>
                <w:rFonts w:cstheme="minorHAnsi"/>
                <w:sz w:val="16"/>
                <w:szCs w:val="16"/>
              </w:rPr>
              <w:t>panowani</w:t>
            </w:r>
            <w:r w:rsidR="004511F1" w:rsidRPr="003D37E9">
              <w:rPr>
                <w:rFonts w:cstheme="minorHAnsi"/>
                <w:sz w:val="16"/>
                <w:szCs w:val="16"/>
              </w:rPr>
              <w:t>a</w:t>
            </w:r>
            <w:r w:rsidR="001C5B72" w:rsidRPr="003D37E9">
              <w:rPr>
                <w:rFonts w:cstheme="minorHAnsi"/>
                <w:sz w:val="16"/>
                <w:szCs w:val="16"/>
              </w:rPr>
              <w:t xml:space="preserve"> Ludwika XIV</w:t>
            </w:r>
          </w:p>
        </w:tc>
      </w:tr>
      <w:bookmarkEnd w:id="2"/>
      <w:tr w:rsidR="00DF260E" w:rsidRPr="003D37E9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3D37E9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absolutyzm angielski</w:t>
            </w:r>
          </w:p>
          <w:p w14:paraId="2CBEA5BB" w14:textId="0570794A" w:rsidR="00DF260E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konflikt Karola I z parlamentem</w:t>
            </w:r>
          </w:p>
          <w:p w14:paraId="0B43E074" w14:textId="77777777" w:rsidR="00DF260E" w:rsidRPr="003D37E9" w:rsidRDefault="00DF260E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A243B6F" w14:textId="0E54778B" w:rsidR="00DF260E" w:rsidRPr="003D37E9" w:rsidRDefault="00DF260E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C6ED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Anglię</w:t>
            </w:r>
            <w:r w:rsidR="004511F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6C6ED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Londyn</w:t>
            </w:r>
          </w:p>
          <w:p w14:paraId="08099B93" w14:textId="6E715800" w:rsidR="00DF260E" w:rsidRPr="003D37E9" w:rsidRDefault="00DF260E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3D37E9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4511F1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terminem:</w:t>
            </w:r>
            <w:r w:rsidR="006C6ED0" w:rsidRPr="003D37E9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6C6ED0" w:rsidRPr="003D37E9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monarchia parlamentarna</w:t>
            </w:r>
          </w:p>
          <w:p w14:paraId="5DD85A27" w14:textId="0D49ECD1" w:rsidR="00855337" w:rsidRPr="003D37E9" w:rsidRDefault="00855337" w:rsidP="000A08B0">
            <w:pPr>
              <w:pStyle w:val="Bezodstpw"/>
              <w:rPr>
                <w:rFonts w:asciiTheme="minorHAnsi" w:eastAsia="Times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3D37E9">
              <w:rPr>
                <w:rFonts w:cstheme="minorHAnsi"/>
                <w:sz w:val="16"/>
                <w:szCs w:val="16"/>
              </w:rPr>
              <w:t>wyjaśnia przyczyny konfliktu Karola I z parlamentem</w:t>
            </w:r>
          </w:p>
          <w:p w14:paraId="2BCAE5D1" w14:textId="3BA404B4" w:rsidR="00161355" w:rsidRPr="003D37E9" w:rsidRDefault="00161355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F260E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DF260E" w:rsidRPr="003D37E9">
              <w:rPr>
                <w:rFonts w:cstheme="minorHAnsi"/>
                <w:i/>
                <w:sz w:val="16"/>
                <w:szCs w:val="16"/>
              </w:rPr>
              <w:t>purytanie</w:t>
            </w:r>
            <w:r w:rsidR="00DF260E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DF260E" w:rsidRPr="003D37E9">
              <w:rPr>
                <w:rFonts w:cstheme="minorHAnsi"/>
                <w:i/>
                <w:sz w:val="16"/>
                <w:szCs w:val="16"/>
              </w:rPr>
              <w:t>nowa szlachta</w:t>
            </w:r>
            <w:r w:rsidR="006C6ED0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6C6ED0" w:rsidRPr="003D37E9">
              <w:rPr>
                <w:rFonts w:cstheme="minorHAnsi"/>
                <w:i/>
                <w:sz w:val="16"/>
                <w:szCs w:val="16"/>
              </w:rPr>
              <w:t>rojaliści</w:t>
            </w:r>
          </w:p>
          <w:p w14:paraId="0EC61619" w14:textId="680EC84B" w:rsidR="00C03553" w:rsidRPr="003D37E9" w:rsidRDefault="00C0355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3D37E9">
              <w:rPr>
                <w:rFonts w:cstheme="minorHAnsi"/>
                <w:sz w:val="16"/>
                <w:szCs w:val="16"/>
              </w:rPr>
              <w:t xml:space="preserve">wymienia główne etapy </w:t>
            </w:r>
          </w:p>
          <w:p w14:paraId="03B11F8F" w14:textId="77777777" w:rsidR="00855337" w:rsidRPr="003D37E9" w:rsidRDefault="0016135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kształtowania się monarchii parlamentarnej</w:t>
            </w:r>
            <w:r w:rsidR="00855337" w:rsidRPr="003D37E9">
              <w:rPr>
                <w:rFonts w:cstheme="minorHAnsi"/>
                <w:sz w:val="16"/>
                <w:szCs w:val="16"/>
              </w:rPr>
              <w:t xml:space="preserve"> w Anglii</w:t>
            </w:r>
          </w:p>
          <w:p w14:paraId="226E13E4" w14:textId="07C4A124" w:rsidR="00161355" w:rsidRPr="003D37E9" w:rsidRDefault="00161355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938DA" w:rsidRPr="003D37E9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–</w:t>
            </w:r>
            <w:r w:rsidR="0039275C" w:rsidRPr="003D37E9">
              <w:rPr>
                <w:rFonts w:cstheme="minorHAnsi"/>
                <w:sz w:val="16"/>
                <w:szCs w:val="16"/>
              </w:rPr>
              <w:t xml:space="preserve"> ideologia oświecenia</w:t>
            </w:r>
          </w:p>
          <w:p w14:paraId="7FB2C4F6" w14:textId="4F44F448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wybitni myśliciele doby oświecenia</w:t>
            </w:r>
          </w:p>
          <w:p w14:paraId="2FD37D92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F70FAED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2257D6E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C04B45C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72D64D5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E9F1ED5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9B066CA" w14:textId="77777777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47EBE9A" w14:textId="696EC60A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39275C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39275C" w:rsidRPr="003D37E9">
              <w:rPr>
                <w:rFonts w:cstheme="minorHAnsi"/>
                <w:i/>
                <w:sz w:val="16"/>
                <w:szCs w:val="16"/>
              </w:rPr>
              <w:t>oświecenie</w:t>
            </w:r>
          </w:p>
          <w:p w14:paraId="491F7F97" w14:textId="548B517B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3D37E9">
              <w:rPr>
                <w:rFonts w:cstheme="minorHAnsi"/>
                <w:sz w:val="16"/>
                <w:szCs w:val="16"/>
              </w:rPr>
              <w:t>zaznacza na osi czasu</w:t>
            </w:r>
            <w:r w:rsidR="0039275C" w:rsidRPr="003D37E9">
              <w:rPr>
                <w:rFonts w:cstheme="minorHAnsi"/>
                <w:sz w:val="16"/>
                <w:szCs w:val="16"/>
              </w:rPr>
              <w:t xml:space="preserve"> epok</w:t>
            </w:r>
            <w:r w:rsidR="000724FD" w:rsidRPr="003D37E9">
              <w:rPr>
                <w:rFonts w:cstheme="minorHAnsi"/>
                <w:sz w:val="16"/>
                <w:szCs w:val="16"/>
              </w:rPr>
              <w:t>ę</w:t>
            </w:r>
            <w:r w:rsidR="0039275C" w:rsidRPr="003D37E9">
              <w:rPr>
                <w:rFonts w:cstheme="minorHAnsi"/>
                <w:sz w:val="16"/>
                <w:szCs w:val="16"/>
              </w:rPr>
              <w:t xml:space="preserve"> oświecenia</w:t>
            </w:r>
          </w:p>
          <w:p w14:paraId="25EF6F7C" w14:textId="28CEB0C1" w:rsidR="0039275C" w:rsidRPr="003D37E9" w:rsidRDefault="0039275C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549176A0" w14:textId="3EA15153" w:rsidR="0039275C" w:rsidRPr="003D37E9" w:rsidRDefault="0039275C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39275C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39275C" w:rsidRPr="003D37E9">
              <w:rPr>
                <w:rFonts w:cstheme="minorHAnsi"/>
                <w:i/>
                <w:sz w:val="16"/>
                <w:szCs w:val="16"/>
              </w:rPr>
              <w:t>klasycyzm</w:t>
            </w:r>
          </w:p>
          <w:p w14:paraId="34E99DE6" w14:textId="105293A2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wymienia przykłady budowli klasycystycznych w Polsce i Europie</w:t>
            </w:r>
          </w:p>
          <w:p w14:paraId="1874DC76" w14:textId="4AF65BC8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charakteryzuje styl klasycystyczny</w:t>
            </w:r>
          </w:p>
          <w:p w14:paraId="05150130" w14:textId="1A26D232" w:rsidR="0039275C" w:rsidRPr="003D37E9" w:rsidRDefault="0039275C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3D37E9" w:rsidRDefault="00400408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charakteryzuje ideologię oświecenia</w:t>
            </w:r>
          </w:p>
          <w:p w14:paraId="70CC4840" w14:textId="6E5E0ABC" w:rsidR="0039275C" w:rsidRPr="003D37E9" w:rsidRDefault="0039275C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2549CC14" w14:textId="3260A5C2" w:rsidR="0039275C" w:rsidRPr="003D37E9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przedstawia postaci Woltera</w:t>
            </w:r>
            <w:r w:rsidR="00FB6D41" w:rsidRPr="003D37E9">
              <w:rPr>
                <w:rFonts w:cstheme="minorHAnsi"/>
                <w:sz w:val="16"/>
                <w:szCs w:val="16"/>
              </w:rPr>
              <w:t xml:space="preserve"> i Jana Jakuba </w:t>
            </w:r>
            <w:r w:rsidR="0039275C" w:rsidRPr="003D37E9">
              <w:rPr>
                <w:rFonts w:cstheme="minorHAnsi"/>
                <w:sz w:val="16"/>
                <w:szCs w:val="16"/>
              </w:rPr>
              <w:t>Rousseau</w:t>
            </w:r>
          </w:p>
          <w:p w14:paraId="67869D39" w14:textId="77777777" w:rsidR="0039275C" w:rsidRPr="003D37E9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B26D1F7" w14:textId="7D2B7630" w:rsidR="0039275C" w:rsidRPr="003D37E9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3D37E9">
              <w:rPr>
                <w:rFonts w:cstheme="minorHAnsi"/>
                <w:sz w:val="16"/>
                <w:szCs w:val="16"/>
              </w:rPr>
              <w:t>wskazuje wpływ dokonań naukowych i technicznych na zmiany w życiu ludzi</w:t>
            </w:r>
          </w:p>
          <w:p w14:paraId="3B51BB23" w14:textId="5E7A62EB" w:rsidR="00FD639C" w:rsidRPr="003D37E9" w:rsidRDefault="00FD639C" w:rsidP="003D37E9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absolutyzm oświecony</w:t>
            </w:r>
          </w:p>
          <w:p w14:paraId="64CEACDE" w14:textId="6AC21FF3" w:rsidR="006D34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narodziny potęgi Prus</w:t>
            </w:r>
          </w:p>
          <w:p w14:paraId="67CAAE57" w14:textId="3450A3F7" w:rsidR="006D34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monarchia austriackich Habsburgów</w:t>
            </w:r>
          </w:p>
          <w:p w14:paraId="7E4223C5" w14:textId="00CDED41" w:rsidR="006D34C9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C</w:t>
            </w:r>
            <w:r w:rsidR="006D34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esarstwo 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="006D34C9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34C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Rosję, Austrię i Prusy w XVIII w</w:t>
            </w:r>
            <w:r w:rsidR="0083038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.</w:t>
            </w:r>
          </w:p>
          <w:p w14:paraId="49766BAA" w14:textId="692A6241" w:rsidR="00DD35A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Marię Teresę, Józefa II, Piotra I </w:t>
            </w:r>
            <w:proofErr w:type="spellStart"/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i</w:t>
            </w:r>
            <w:proofErr w:type="spellEnd"/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Fryderyka Wielkiego jako władców Austrii, Rosji i Prus</w:t>
            </w:r>
          </w:p>
          <w:p w14:paraId="653DCA01" w14:textId="1C5FA9AB" w:rsidR="0039275C" w:rsidRPr="003D37E9" w:rsidRDefault="000A08B0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Rosję, Austrię i Prusy jako potęgi eur</w:t>
            </w:r>
            <w:r w:rsidR="007C374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opejskie 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XVIII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D35AB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absolutyzm</w:t>
            </w:r>
            <w:r w:rsidR="00425CA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6D34C9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absolutyzm oświecony</w:t>
            </w:r>
          </w:p>
          <w:p w14:paraId="5D702D53" w14:textId="1C6B97F5" w:rsidR="00DD35A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pod</w:t>
            </w:r>
            <w:r w:rsidR="00425CA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aje</w:t>
            </w:r>
            <w:r w:rsidR="00DD35A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przykłady reform </w:t>
            </w:r>
            <w:r w:rsidR="007C374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 monarchiach absolutyzmu oświeconego</w:t>
            </w:r>
          </w:p>
          <w:p w14:paraId="78EB6298" w14:textId="756B081C" w:rsidR="003D37E9" w:rsidRPr="003D37E9" w:rsidRDefault="000A08B0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C374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wpływ ideologii oświecenia na reformy w krajach </w:t>
            </w:r>
          </w:p>
          <w:p w14:paraId="47E992A5" w14:textId="1CFCB886" w:rsidR="006D34C9" w:rsidRPr="003D37E9" w:rsidRDefault="006D34C9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D35AB" w:rsidRPr="003D37E9">
              <w:rPr>
                <w:rFonts w:cstheme="minorHAnsi"/>
                <w:sz w:val="16"/>
                <w:szCs w:val="16"/>
              </w:rPr>
              <w:t xml:space="preserve">wymienia reformy </w:t>
            </w:r>
            <w:r w:rsidR="007C3742" w:rsidRPr="003D37E9">
              <w:rPr>
                <w:rFonts w:cstheme="minorHAnsi"/>
                <w:sz w:val="16"/>
                <w:szCs w:val="16"/>
              </w:rPr>
              <w:t>przeprowadzone w Rosji, Austrii i Prusach</w:t>
            </w:r>
          </w:p>
          <w:p w14:paraId="7D0E605A" w14:textId="17745DCC" w:rsidR="00DC4A3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3D37E9">
              <w:rPr>
                <w:rFonts w:cstheme="minorHAnsi"/>
                <w:sz w:val="16"/>
                <w:szCs w:val="16"/>
              </w:rPr>
              <w:t>wyjaśnia, dlaczego monarchowie absolutyzmu oświeconego nazywali siebie „sługami ludu”</w:t>
            </w:r>
          </w:p>
          <w:p w14:paraId="735CD48C" w14:textId="26230E63" w:rsidR="006D34C9" w:rsidRPr="003D37E9" w:rsidRDefault="000A08B0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C4A30" w:rsidRPr="003D37E9">
              <w:rPr>
                <w:rFonts w:cstheme="minorHAnsi"/>
                <w:sz w:val="16"/>
                <w:szCs w:val="16"/>
              </w:rPr>
              <w:t xml:space="preserve">wyjaśnia związki między pojawieniem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3D37E9">
              <w:rPr>
                <w:rFonts w:cstheme="minorHAnsi"/>
                <w:sz w:val="16"/>
                <w:szCs w:val="16"/>
              </w:rPr>
              <w:t>charakteryzuje reformy przeprowadzone w Rosji, Austrii i Prusach</w:t>
            </w:r>
          </w:p>
          <w:p w14:paraId="5DCA7345" w14:textId="4ADE9576" w:rsidR="007C374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3D37E9">
              <w:rPr>
                <w:rFonts w:cstheme="minorHAnsi"/>
                <w:sz w:val="16"/>
                <w:szCs w:val="16"/>
              </w:rPr>
              <w:t xml:space="preserve">wyjaśnia wpływ </w:t>
            </w:r>
            <w:r w:rsidR="00425CA3" w:rsidRPr="003D37E9">
              <w:rPr>
                <w:rFonts w:cstheme="minorHAnsi"/>
                <w:sz w:val="16"/>
                <w:szCs w:val="16"/>
              </w:rPr>
              <w:t>reform</w:t>
            </w:r>
            <w:r w:rsidR="007C3742" w:rsidRPr="003D37E9">
              <w:rPr>
                <w:rFonts w:cstheme="minorHAnsi"/>
                <w:sz w:val="16"/>
                <w:szCs w:val="16"/>
              </w:rPr>
              <w:t xml:space="preserve"> na wzrost znaczenia tych państw</w:t>
            </w:r>
          </w:p>
          <w:p w14:paraId="6D324F75" w14:textId="47699CF3" w:rsidR="00DD35AB" w:rsidRPr="003D37E9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25CA3" w:rsidRPr="003D37E9">
              <w:rPr>
                <w:rFonts w:cstheme="minorHAnsi"/>
                <w:sz w:val="16"/>
                <w:szCs w:val="16"/>
              </w:rPr>
              <w:t xml:space="preserve">opisuje skutki </w:t>
            </w:r>
            <w:r w:rsidR="00DC4A30" w:rsidRPr="003D37E9">
              <w:rPr>
                <w:rFonts w:cstheme="minorHAnsi"/>
                <w:sz w:val="16"/>
                <w:szCs w:val="16"/>
              </w:rPr>
              <w:t>uzyskania</w:t>
            </w:r>
            <w:r w:rsidR="00CE26A5" w:rsidRPr="003D37E9">
              <w:rPr>
                <w:rFonts w:cstheme="minorHAnsi"/>
                <w:sz w:val="16"/>
                <w:szCs w:val="16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3D37E9">
              <w:rPr>
                <w:rFonts w:cstheme="minorHAnsi"/>
                <w:sz w:val="16"/>
                <w:szCs w:val="16"/>
              </w:rPr>
              <w:t>porównuje monarchię absolutną z monarchią absolutyzmu oświeconego</w:t>
            </w:r>
          </w:p>
          <w:p w14:paraId="56139CD4" w14:textId="41E91D04" w:rsidR="00DC4A3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C4A30" w:rsidRPr="003D37E9">
              <w:rPr>
                <w:rFonts w:cstheme="minorHAnsi"/>
                <w:sz w:val="16"/>
                <w:szCs w:val="16"/>
              </w:rPr>
              <w:t>podaje daty powstania Królestwa Pruskiego</w:t>
            </w:r>
            <w:r w:rsidR="00425CA3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DC4A30" w:rsidRPr="003D37E9">
              <w:rPr>
                <w:rFonts w:cstheme="minorHAnsi"/>
                <w:sz w:val="16"/>
                <w:szCs w:val="16"/>
              </w:rPr>
              <w:t>(1701</w:t>
            </w:r>
            <w:r w:rsidR="00425CA3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DC4A30" w:rsidRPr="003D37E9">
              <w:rPr>
                <w:rFonts w:cstheme="minorHAnsi"/>
                <w:sz w:val="16"/>
                <w:szCs w:val="16"/>
              </w:rPr>
              <w:t>) i Cesarstwa Rosyjskiego (1721</w:t>
            </w:r>
            <w:r w:rsidR="00425CA3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DC4A30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3E1F2C1F" w14:textId="5F6C1614" w:rsidR="007C3742" w:rsidRPr="003D37E9" w:rsidRDefault="007C374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3D37E9">
              <w:rPr>
                <w:rFonts w:cstheme="minorHAnsi"/>
                <w:bCs/>
                <w:sz w:val="16"/>
                <w:szCs w:val="16"/>
              </w:rPr>
              <w:t>kolonie brytyjskie w Ameryce Północnej</w:t>
            </w:r>
          </w:p>
          <w:p w14:paraId="04E8DF63" w14:textId="0D897A25" w:rsidR="00C218FF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3D37E9">
              <w:rPr>
                <w:rFonts w:cstheme="minorHAnsi"/>
                <w:bCs/>
                <w:sz w:val="16"/>
                <w:szCs w:val="16"/>
              </w:rPr>
              <w:t>konflikt kolonistów z rządem brytyjskim</w:t>
            </w:r>
          </w:p>
          <w:p w14:paraId="2A1FB6F8" w14:textId="29EBBB51" w:rsidR="00C218FF" w:rsidRPr="003D37E9" w:rsidRDefault="00C218FF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C218FF" w:rsidRPr="003D37E9">
              <w:rPr>
                <w:rFonts w:eastAsia="Times" w:cstheme="minorHAnsi"/>
                <w:sz w:val="16"/>
                <w:szCs w:val="16"/>
              </w:rPr>
              <w:t xml:space="preserve">wskazuje na mapie </w:t>
            </w:r>
            <w:r w:rsidR="00425CA3" w:rsidRPr="003D37E9">
              <w:rPr>
                <w:rFonts w:eastAsia="Times" w:cstheme="minorHAnsi"/>
                <w:sz w:val="16"/>
                <w:szCs w:val="16"/>
              </w:rPr>
              <w:t>Stany Zjednoczone</w:t>
            </w:r>
          </w:p>
          <w:p w14:paraId="6290FEC6" w14:textId="182F26F7" w:rsidR="00DB3209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25CA3" w:rsidRPr="003D37E9">
              <w:rPr>
                <w:rFonts w:eastAsia="Times" w:cstheme="minorHAnsi"/>
                <w:sz w:val="16"/>
                <w:szCs w:val="16"/>
              </w:rPr>
              <w:t>określa</w:t>
            </w:r>
            <w:r w:rsidR="00DB3209" w:rsidRPr="003D37E9">
              <w:rPr>
                <w:rFonts w:eastAsia="Times" w:cstheme="minorHAnsi"/>
                <w:sz w:val="16"/>
                <w:szCs w:val="16"/>
              </w:rPr>
              <w:t xml:space="preserve"> czas powstania </w:t>
            </w:r>
            <w:r w:rsidR="00425CA3" w:rsidRPr="003D37E9">
              <w:rPr>
                <w:rFonts w:eastAsia="Times" w:cstheme="minorHAnsi"/>
                <w:sz w:val="16"/>
                <w:szCs w:val="16"/>
              </w:rPr>
              <w:t>Stanów Zjednoczonych</w:t>
            </w:r>
          </w:p>
          <w:p w14:paraId="4AA43161" w14:textId="537DD39D" w:rsidR="00BE372E" w:rsidRPr="003D37E9" w:rsidRDefault="00BE372E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BE372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B3209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kolonia</w:t>
            </w:r>
            <w:r w:rsidR="00DB320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B3209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konstytucja</w:t>
            </w:r>
          </w:p>
          <w:p w14:paraId="3F34E1C1" w14:textId="27C79467" w:rsidR="00DB3209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B3209" w:rsidRPr="003D37E9">
              <w:rPr>
                <w:rFonts w:eastAsia="Times" w:cstheme="minorHAnsi"/>
                <w:sz w:val="16"/>
                <w:szCs w:val="16"/>
              </w:rPr>
              <w:t>wskazuje na mapie kolonie brytyjskie w Ameryce Północnej</w:t>
            </w:r>
          </w:p>
          <w:p w14:paraId="00768A16" w14:textId="1D2C08ED" w:rsidR="00621A71" w:rsidRPr="003D37E9" w:rsidRDefault="00621A71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E167A" w:rsidRPr="003D37E9">
              <w:rPr>
                <w:rFonts w:cstheme="minorHAnsi"/>
                <w:sz w:val="16"/>
                <w:szCs w:val="16"/>
              </w:rPr>
              <w:t>przedstawia przyczyny wybuchu wojny mi</w:t>
            </w:r>
            <w:r w:rsidR="00EB2830" w:rsidRPr="003D37E9">
              <w:rPr>
                <w:rFonts w:cstheme="minorHAnsi"/>
                <w:sz w:val="16"/>
                <w:szCs w:val="16"/>
              </w:rPr>
              <w:t>ę</w:t>
            </w:r>
            <w:r w:rsidR="00DE167A" w:rsidRPr="003D37E9">
              <w:rPr>
                <w:rFonts w:cstheme="minorHAnsi"/>
                <w:sz w:val="16"/>
                <w:szCs w:val="16"/>
              </w:rPr>
              <w:t>dzy kolonistami a rządem brytyjskim</w:t>
            </w:r>
          </w:p>
          <w:p w14:paraId="0301640B" w14:textId="3D5F2C3D" w:rsidR="00EB2830" w:rsidRPr="003D37E9" w:rsidRDefault="00EB283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B2830" w:rsidRPr="003D37E9">
              <w:rPr>
                <w:rFonts w:cstheme="minorHAnsi"/>
                <w:sz w:val="16"/>
                <w:szCs w:val="16"/>
              </w:rPr>
              <w:t>przedstawia najważniejsze etapy walki o niepodległość USA</w:t>
            </w:r>
          </w:p>
          <w:p w14:paraId="6FC7195C" w14:textId="0730E639" w:rsidR="00122E85" w:rsidRPr="003D37E9" w:rsidRDefault="00122E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3D37E9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E1D52" w:rsidRPr="003D37E9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CE1D52" w:rsidRPr="003D37E9">
              <w:rPr>
                <w:rFonts w:cstheme="minorHAnsi"/>
                <w:i/>
                <w:sz w:val="16"/>
                <w:szCs w:val="16"/>
              </w:rPr>
              <w:t>Kongres</w:t>
            </w:r>
            <w:r w:rsidR="00CE1D52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CE1D52" w:rsidRPr="003D37E9">
              <w:rPr>
                <w:rFonts w:cstheme="minorHAnsi"/>
                <w:i/>
                <w:sz w:val="16"/>
                <w:szCs w:val="16"/>
              </w:rPr>
              <w:t>Izba Reprezentantów</w:t>
            </w:r>
            <w:r w:rsidR="00CE1D52" w:rsidRPr="003D37E9">
              <w:rPr>
                <w:rFonts w:cstheme="minorHAnsi"/>
                <w:sz w:val="16"/>
                <w:szCs w:val="16"/>
              </w:rPr>
              <w:t xml:space="preserve"> – </w:t>
            </w:r>
            <w:r w:rsidR="00881D7B" w:rsidRPr="003D37E9">
              <w:rPr>
                <w:rFonts w:cstheme="minorHAnsi"/>
                <w:sz w:val="16"/>
                <w:szCs w:val="16"/>
              </w:rPr>
              <w:t>charakteryzuje ustrój polityczny USA</w:t>
            </w:r>
          </w:p>
        </w:tc>
      </w:tr>
      <w:tr w:rsidR="0039275C" w:rsidRPr="003D37E9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3D37E9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lastRenderedPageBreak/>
              <w:t>Rozdział V.</w:t>
            </w:r>
            <w:r w:rsidR="0039275C" w:rsidRPr="003D37E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Upadek Rzeczypospolitej</w:t>
            </w:r>
          </w:p>
        </w:tc>
      </w:tr>
      <w:tr w:rsidR="0039275C" w:rsidRPr="003D37E9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3D37E9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1. Rzeczpospolita</w:t>
            </w:r>
            <w:r w:rsidR="00F11815" w:rsidRPr="003D37E9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3D37E9">
              <w:rPr>
                <w:rFonts w:cstheme="minorHAnsi"/>
                <w:sz w:val="16"/>
                <w:szCs w:val="16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4388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unia personalna z Saksonią</w:t>
            </w:r>
          </w:p>
          <w:p w14:paraId="5AC7F39C" w14:textId="0FFF1C0D" w:rsidR="00AC425D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początek ingerencji Rosji w sprawy Polski</w:t>
            </w:r>
          </w:p>
          <w:p w14:paraId="0DD3C787" w14:textId="67DB567F" w:rsidR="00AC425D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podwójna elekcja 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</w:t>
            </w:r>
            <w:r w:rsidR="00AC425D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1733 r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0481BE34" w14:textId="77777777" w:rsidR="00860066" w:rsidRPr="003D37E9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2A9AD36" w14:textId="77777777" w:rsidR="00860066" w:rsidRPr="003D37E9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5D4B3DB" w14:textId="77777777" w:rsidR="00860066" w:rsidRPr="003D37E9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0D4AD97" w14:textId="12669E54" w:rsidR="00860066" w:rsidRPr="003D37E9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343884" w:rsidRPr="003D37E9">
              <w:rPr>
                <w:rFonts w:eastAsia="Times" w:cstheme="minorHAnsi"/>
                <w:sz w:val="16"/>
                <w:szCs w:val="16"/>
              </w:rPr>
              <w:t>wymienia Augusta II Mocnego i Augusta III Sasa jako monarchów sprawujących władzę w Polsce na początku XVIII w</w:t>
            </w:r>
            <w:r w:rsidR="00D43B27" w:rsidRPr="003D37E9">
              <w:rPr>
                <w:rFonts w:eastAsia="Times" w:cstheme="minorHAnsi"/>
                <w:sz w:val="16"/>
                <w:szCs w:val="16"/>
              </w:rPr>
              <w:t>.</w:t>
            </w:r>
          </w:p>
          <w:p w14:paraId="4BE751BC" w14:textId="79FCC5D0" w:rsidR="00ED3D06" w:rsidRPr="003D37E9" w:rsidRDefault="00ED3D06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C66E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34388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343884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unia personalna</w:t>
            </w:r>
            <w:r w:rsidR="0034388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2248F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2248F1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anarchia</w:t>
            </w:r>
          </w:p>
          <w:p w14:paraId="64C1945A" w14:textId="623E6084" w:rsidR="00343884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4388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Saksonię</w:t>
            </w:r>
          </w:p>
          <w:p w14:paraId="29417ADF" w14:textId="713DA3BC" w:rsidR="000F0A91" w:rsidRPr="003D37E9" w:rsidRDefault="000F0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C66ED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7D2215" w:rsidRPr="003D37E9">
              <w:rPr>
                <w:rFonts w:cstheme="minorHAnsi"/>
                <w:sz w:val="16"/>
                <w:szCs w:val="16"/>
              </w:rPr>
              <w:t>:</w:t>
            </w:r>
            <w:r w:rsidR="000F0A91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0F0A91" w:rsidRPr="003D37E9">
              <w:rPr>
                <w:rFonts w:cstheme="minorHAnsi"/>
                <w:i/>
                <w:sz w:val="16"/>
                <w:szCs w:val="16"/>
              </w:rPr>
              <w:t>konfederacja</w:t>
            </w:r>
            <w:r w:rsidR="00AC66ED" w:rsidRPr="003D37E9">
              <w:rPr>
                <w:rFonts w:cstheme="minorHAnsi"/>
                <w:sz w:val="16"/>
                <w:szCs w:val="16"/>
              </w:rPr>
              <w:t>,</w:t>
            </w:r>
          </w:p>
          <w:p w14:paraId="7AE9BA95" w14:textId="4CAC3286" w:rsidR="00AC66ED" w:rsidRPr="003D37E9" w:rsidRDefault="002248F1" w:rsidP="000A08B0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D37E9">
              <w:rPr>
                <w:rFonts w:cstheme="minorHAnsi"/>
                <w:i/>
                <w:sz w:val="16"/>
                <w:szCs w:val="16"/>
              </w:rPr>
              <w:t>liberum veto</w:t>
            </w:r>
            <w:r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Pr="003D37E9">
              <w:rPr>
                <w:rFonts w:cstheme="minorHAnsi"/>
                <w:i/>
                <w:sz w:val="16"/>
                <w:szCs w:val="16"/>
              </w:rPr>
              <w:t>wolna elekcja</w:t>
            </w:r>
            <w:r w:rsidR="00AC66ED" w:rsidRPr="003D37E9">
              <w:rPr>
                <w:rFonts w:cstheme="minorHAnsi"/>
                <w:sz w:val="16"/>
                <w:szCs w:val="16"/>
              </w:rPr>
              <w:t>,</w:t>
            </w:r>
            <w:r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Pr="003D37E9">
              <w:rPr>
                <w:rFonts w:cstheme="minorHAnsi"/>
                <w:i/>
                <w:sz w:val="16"/>
                <w:szCs w:val="16"/>
              </w:rPr>
              <w:t>przywileje</w:t>
            </w:r>
            <w:r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Pr="003D37E9">
              <w:rPr>
                <w:rFonts w:cstheme="minorHAnsi"/>
                <w:i/>
                <w:sz w:val="16"/>
                <w:szCs w:val="16"/>
              </w:rPr>
              <w:t>złota wolność szlachecka</w:t>
            </w:r>
          </w:p>
          <w:p w14:paraId="67FC350E" w14:textId="64BF6825" w:rsidR="000F0A91" w:rsidRPr="003D37E9" w:rsidRDefault="00ED6DD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poł. XVIII w</w:t>
            </w:r>
            <w:r w:rsidR="00AC66ED" w:rsidRPr="003D37E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3D37E9">
              <w:rPr>
                <w:rFonts w:cstheme="minorHAnsi"/>
                <w:sz w:val="16"/>
                <w:szCs w:val="16"/>
              </w:rPr>
              <w:t>przedstawia genezę i postanowienia sejmu niemego</w:t>
            </w:r>
          </w:p>
          <w:p w14:paraId="5EDDA712" w14:textId="5C504A7A" w:rsidR="002248F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3D37E9">
              <w:rPr>
                <w:rFonts w:cstheme="minorHAnsi"/>
                <w:sz w:val="16"/>
                <w:szCs w:val="16"/>
              </w:rPr>
              <w:t>podaje</w:t>
            </w:r>
            <w:r w:rsidR="00AC66ED" w:rsidRPr="003D37E9">
              <w:rPr>
                <w:rFonts w:cstheme="minorHAnsi"/>
                <w:sz w:val="16"/>
                <w:szCs w:val="16"/>
              </w:rPr>
              <w:t xml:space="preserve"> i zaznacza na osi czasu</w:t>
            </w:r>
            <w:r w:rsidR="002248F1" w:rsidRPr="003D37E9">
              <w:rPr>
                <w:rFonts w:cstheme="minorHAnsi"/>
                <w:sz w:val="16"/>
                <w:szCs w:val="16"/>
              </w:rPr>
              <w:t xml:space="preserve"> datę obrad sejmu niemego (1717</w:t>
            </w:r>
            <w:r w:rsidR="00AC66ED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2248F1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106ADAD1" w14:textId="1E0B2F3B" w:rsidR="002248F1" w:rsidRPr="003D37E9" w:rsidRDefault="002248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D6DD1" w:rsidRPr="003D37E9">
              <w:rPr>
                <w:rFonts w:cstheme="minorHAnsi"/>
                <w:sz w:val="16"/>
                <w:szCs w:val="16"/>
              </w:rPr>
              <w:t>charakteryzuje okres rządów Augusta II Mocnego</w:t>
            </w:r>
          </w:p>
          <w:p w14:paraId="5030DFD3" w14:textId="2BD55D03" w:rsidR="00ED6DD1" w:rsidRPr="003D37E9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D6DD1" w:rsidRPr="003D37E9">
              <w:rPr>
                <w:rFonts w:cstheme="minorHAnsi"/>
                <w:sz w:val="16"/>
                <w:szCs w:val="16"/>
              </w:rPr>
              <w:t>wskazuje reformy niezbędne dla wzmocnienia Rzecz</w:t>
            </w:r>
            <w:r w:rsidR="00A60546" w:rsidRPr="003D37E9">
              <w:rPr>
                <w:rFonts w:cstheme="minorHAnsi"/>
                <w:sz w:val="16"/>
                <w:szCs w:val="16"/>
              </w:rPr>
              <w:t>y</w:t>
            </w:r>
            <w:r w:rsidR="00ED6DD1" w:rsidRPr="003D37E9">
              <w:rPr>
                <w:rFonts w:cstheme="minorHAnsi"/>
                <w:sz w:val="16"/>
                <w:szCs w:val="16"/>
              </w:rPr>
              <w:t>pospolitej</w:t>
            </w:r>
          </w:p>
          <w:p w14:paraId="7D3C1C85" w14:textId="0B56B447" w:rsidR="0039275C" w:rsidRPr="003D37E9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St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anisław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A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ugust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Poniatowski królem Polski</w:t>
            </w:r>
          </w:p>
          <w:p w14:paraId="307F2C7B" w14:textId="28471D5F" w:rsidR="000F0A91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pierwsze reformy </w:t>
            </w:r>
            <w:r w:rsidR="00870410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nowego władcy</w:t>
            </w:r>
          </w:p>
          <w:p w14:paraId="4E5D3BD7" w14:textId="4B3E7B9C" w:rsidR="000F0A91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konfederacja barska</w:t>
            </w:r>
          </w:p>
          <w:p w14:paraId="118A78F5" w14:textId="33473401" w:rsidR="000F0A91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D2215" w:rsidRPr="003D37E9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BD3F97" w:rsidRPr="003D37E9">
              <w:rPr>
                <w:rFonts w:eastAsia="Times" w:cstheme="minorHAnsi"/>
                <w:i/>
                <w:sz w:val="16"/>
                <w:szCs w:val="16"/>
              </w:rPr>
              <w:t xml:space="preserve"> rozbiory Polski</w:t>
            </w:r>
          </w:p>
          <w:p w14:paraId="2F767F15" w14:textId="6C59285A" w:rsidR="00D51C15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3D37E9">
              <w:rPr>
                <w:rFonts w:cstheme="minorHAnsi"/>
                <w:sz w:val="16"/>
                <w:szCs w:val="16"/>
              </w:rPr>
              <w:t>podaje i zaznacza na osi czasu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datę pierwszego rozbioru Polski (1772 r</w:t>
            </w:r>
            <w:r w:rsidR="007D2215" w:rsidRPr="003D37E9">
              <w:rPr>
                <w:rFonts w:cstheme="minorHAnsi"/>
                <w:sz w:val="16"/>
                <w:szCs w:val="16"/>
              </w:rPr>
              <w:t>.</w:t>
            </w:r>
            <w:r w:rsidR="00D51C15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29E38008" w14:textId="2E1FB178" w:rsidR="00D51C15" w:rsidRPr="003D37E9" w:rsidRDefault="00D51C15" w:rsidP="00F45275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3D37E9">
              <w:rPr>
                <w:rFonts w:cstheme="minorHAnsi"/>
                <w:sz w:val="16"/>
                <w:szCs w:val="16"/>
              </w:rPr>
              <w:t>charakteryzuje postać Stanisława Augusta Poniatowskiego</w:t>
            </w:r>
          </w:p>
          <w:p w14:paraId="2627A35D" w14:textId="69727483" w:rsidR="00D51C15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wskazuje na mapie </w:t>
            </w:r>
            <w:r w:rsidR="007D2215" w:rsidRPr="003D37E9">
              <w:rPr>
                <w:rFonts w:cstheme="minorHAnsi"/>
                <w:sz w:val="16"/>
                <w:szCs w:val="16"/>
              </w:rPr>
              <w:t>ziemie utracone przez Polskę podczas pierwszego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rozbioru</w:t>
            </w:r>
          </w:p>
          <w:p w14:paraId="2397FDF3" w14:textId="2EB20364" w:rsidR="000F0A91" w:rsidRPr="003D37E9" w:rsidRDefault="000F0A91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3D37E9" w:rsidRDefault="007D221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– opisuje okoliczności wyboru Stanisława Augusta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na króla Polski</w:t>
            </w:r>
          </w:p>
          <w:p w14:paraId="086B8201" w14:textId="60021E12" w:rsidR="003D37E9" w:rsidRPr="003D37E9" w:rsidRDefault="000A08B0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3D37E9">
              <w:rPr>
                <w:rFonts w:cstheme="minorHAnsi"/>
                <w:sz w:val="16"/>
                <w:szCs w:val="16"/>
              </w:rPr>
              <w:t>wymienia reformy St</w:t>
            </w:r>
            <w:r w:rsidR="007D2215" w:rsidRPr="003D37E9">
              <w:rPr>
                <w:rFonts w:cstheme="minorHAnsi"/>
                <w:sz w:val="16"/>
                <w:szCs w:val="16"/>
              </w:rPr>
              <w:t>anisława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Augusta </w:t>
            </w:r>
            <w:r w:rsidR="007D2215" w:rsidRPr="003D37E9">
              <w:rPr>
                <w:rFonts w:cstheme="minorHAnsi"/>
                <w:sz w:val="16"/>
                <w:szCs w:val="16"/>
              </w:rPr>
              <w:t>w celu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naprawy oświaty i gospodarki w </w:t>
            </w:r>
            <w:r w:rsidR="007D2215" w:rsidRPr="003D37E9">
              <w:rPr>
                <w:rFonts w:cstheme="minorHAnsi"/>
                <w:sz w:val="16"/>
                <w:szCs w:val="16"/>
              </w:rPr>
              <w:t xml:space="preserve">II </w:t>
            </w:r>
            <w:r w:rsidR="00D51C15" w:rsidRPr="003D37E9">
              <w:rPr>
                <w:rFonts w:cstheme="minorHAnsi"/>
                <w:sz w:val="16"/>
                <w:szCs w:val="16"/>
              </w:rPr>
              <w:t>poł</w:t>
            </w:r>
            <w:r w:rsidR="007D2215" w:rsidRPr="003D37E9">
              <w:rPr>
                <w:rFonts w:cstheme="minorHAnsi"/>
                <w:sz w:val="16"/>
                <w:szCs w:val="16"/>
              </w:rPr>
              <w:t>.</w:t>
            </w:r>
            <w:r w:rsidR="00D51C15" w:rsidRPr="003D37E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3C0F326" w14:textId="10E80391" w:rsidR="00BD3F97" w:rsidRPr="003D37E9" w:rsidRDefault="00BD3F97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A27984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A27984" w:rsidRPr="003D37E9">
              <w:rPr>
                <w:rFonts w:cstheme="minorHAnsi"/>
                <w:i/>
                <w:sz w:val="16"/>
                <w:szCs w:val="16"/>
              </w:rPr>
              <w:t>prawa kardynalne</w:t>
            </w:r>
          </w:p>
          <w:p w14:paraId="0F2FCBF3" w14:textId="6F85529F" w:rsidR="00D51C1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7984" w:rsidRPr="003D37E9">
              <w:rPr>
                <w:rFonts w:cstheme="minorHAnsi"/>
                <w:sz w:val="16"/>
                <w:szCs w:val="16"/>
              </w:rPr>
              <w:t>podaje datę zawiązania konfederacji barskiej (1768</w:t>
            </w:r>
            <w:r w:rsidR="007D2215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A27984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3F143047" w14:textId="77777777" w:rsidR="00D51C15" w:rsidRPr="003D37E9" w:rsidRDefault="00D51C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8C8034E" w14:textId="6020346B" w:rsidR="00D51C15" w:rsidRPr="003D37E9" w:rsidRDefault="00D51C15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11369A79" w14:textId="7F05BEBE" w:rsidR="00D51C15" w:rsidRPr="003D37E9" w:rsidRDefault="00D51C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A27984" w:rsidRPr="003D37E9">
              <w:rPr>
                <w:rFonts w:cstheme="minorHAnsi"/>
                <w:sz w:val="16"/>
                <w:szCs w:val="16"/>
              </w:rPr>
              <w:t>przedstawia przyczyny zawiązania konfederacji barskiej</w:t>
            </w:r>
          </w:p>
        </w:tc>
      </w:tr>
      <w:tr w:rsidR="0039275C" w:rsidRPr="003D37E9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literatura okresu oświecenia</w:t>
            </w:r>
          </w:p>
          <w:p w14:paraId="78E9B7F4" w14:textId="52FC6F7F" w:rsidR="0097034A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Teatr Narodowego i jego zadania</w:t>
            </w:r>
          </w:p>
          <w:p w14:paraId="17DC19B4" w14:textId="4C488C3A" w:rsidR="0097034A" w:rsidRPr="003D37E9" w:rsidRDefault="0097034A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St</w:t>
            </w:r>
            <w:r w:rsidR="007D221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anisława 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Augusta jako </w:t>
            </w:r>
            <w:r w:rsidR="00E900F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oświeceniowego 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mecenasa sztuki</w:t>
            </w:r>
          </w:p>
          <w:p w14:paraId="3E7826E8" w14:textId="1BEE9F15" w:rsidR="0039275C" w:rsidRPr="003D37E9" w:rsidRDefault="0039275C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900F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6846E9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6846E9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obiady czwartkowe</w:t>
            </w:r>
          </w:p>
          <w:p w14:paraId="70DFC1F7" w14:textId="532121D5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91BC105" w14:textId="78C8B215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664C498" w14:textId="22D6C387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417D063" w14:textId="40A21E3C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66ECD73" w14:textId="03CC6C9A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46F0FC9" w14:textId="43BD6291" w:rsidR="00074036" w:rsidRPr="003D37E9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3AE2EF3" w14:textId="53117091" w:rsidR="00074036" w:rsidRPr="003D37E9" w:rsidRDefault="00074036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321209" w:rsidRPr="003D37E9">
              <w:rPr>
                <w:rFonts w:cstheme="minorHAnsi"/>
                <w:sz w:val="16"/>
                <w:szCs w:val="16"/>
              </w:rPr>
              <w:t>charakteryzuje architekturę i sztukę klasycystyczną</w:t>
            </w:r>
          </w:p>
          <w:p w14:paraId="03E15BC0" w14:textId="1638784C" w:rsidR="00074036" w:rsidRPr="003D37E9" w:rsidRDefault="00074036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61066" w:rsidRPr="003D37E9">
              <w:rPr>
                <w:rFonts w:cstheme="minorHAnsi"/>
                <w:sz w:val="16"/>
                <w:szCs w:val="16"/>
              </w:rPr>
              <w:t xml:space="preserve">wymienia pisarzy politycznych </w:t>
            </w:r>
            <w:r w:rsidR="00B14DDF" w:rsidRPr="003D37E9">
              <w:rPr>
                <w:rFonts w:cstheme="minorHAnsi"/>
                <w:sz w:val="16"/>
                <w:szCs w:val="16"/>
              </w:rPr>
              <w:t>II</w:t>
            </w:r>
            <w:r w:rsidR="00D61066" w:rsidRPr="003D37E9">
              <w:rPr>
                <w:rFonts w:cstheme="minorHAnsi"/>
                <w:sz w:val="16"/>
                <w:szCs w:val="16"/>
              </w:rPr>
              <w:t xml:space="preserve"> poł. XVIII w</w:t>
            </w:r>
            <w:r w:rsidR="00B14DDF" w:rsidRPr="003D37E9">
              <w:rPr>
                <w:rFonts w:cstheme="minorHAnsi"/>
                <w:sz w:val="16"/>
                <w:szCs w:val="16"/>
              </w:rPr>
              <w:t>.</w:t>
            </w:r>
            <w:r w:rsidR="00D61066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B14DDF" w:rsidRPr="003D37E9">
              <w:rPr>
                <w:rFonts w:cstheme="minorHAnsi"/>
                <w:sz w:val="16"/>
                <w:szCs w:val="16"/>
              </w:rPr>
              <w:t xml:space="preserve">(Hugo Kołłątaj, Stanisław Staszic) oraz ich propozycje </w:t>
            </w:r>
            <w:r w:rsidR="00D61066" w:rsidRPr="003D37E9">
              <w:rPr>
                <w:rFonts w:cstheme="minorHAnsi"/>
                <w:sz w:val="16"/>
                <w:szCs w:val="16"/>
              </w:rPr>
              <w:t xml:space="preserve">reform </w:t>
            </w:r>
          </w:p>
          <w:p w14:paraId="6047E908" w14:textId="0F6BAC51" w:rsidR="003A1B3A" w:rsidRPr="003D37E9" w:rsidRDefault="003A1B3A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C47465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twórczość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</w:t>
            </w:r>
            <w:r w:rsidR="00B14D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uliana 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B14D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rsyna 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Niemcewicza i W</w:t>
            </w:r>
            <w:r w:rsidR="00B14DD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ojciecha</w:t>
            </w:r>
            <w:r w:rsidR="00D6106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Bogusławskiego</w:t>
            </w:r>
          </w:p>
          <w:p w14:paraId="0EFC163B" w14:textId="0D4468EB" w:rsidR="0039275C" w:rsidRPr="003D37E9" w:rsidRDefault="0039275C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reformy Sejmu Wielkiego</w:t>
            </w:r>
          </w:p>
          <w:p w14:paraId="5DDAC9F0" w14:textId="32DB1935" w:rsidR="00962A69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Konstytucja 3 Maja</w:t>
            </w:r>
          </w:p>
          <w:p w14:paraId="2D81F499" w14:textId="5C879F52" w:rsidR="00962A69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wojna polsko</w:t>
            </w:r>
            <w:r w:rsidR="00F11815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rosyjska </w:t>
            </w:r>
            <w:r w:rsidR="00870410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 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1792</w:t>
            </w:r>
            <w:r w:rsidR="00870410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r.</w:t>
            </w:r>
          </w:p>
          <w:p w14:paraId="1A82DBF7" w14:textId="59F7EB6C" w:rsidR="00962A69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962A69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962A69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962A69" w:rsidRPr="003D37E9">
              <w:rPr>
                <w:rFonts w:cstheme="minorHAnsi"/>
                <w:i/>
                <w:sz w:val="16"/>
                <w:szCs w:val="16"/>
              </w:rPr>
              <w:t>konstytucja</w:t>
            </w:r>
          </w:p>
          <w:p w14:paraId="5C2061B8" w14:textId="18DD02C5" w:rsidR="00962A69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3D37E9">
              <w:rPr>
                <w:rFonts w:cstheme="minorHAnsi"/>
                <w:sz w:val="16"/>
                <w:szCs w:val="16"/>
              </w:rPr>
              <w:t>podaje i zaznacza na osi czasu</w:t>
            </w:r>
            <w:r w:rsidR="00962A69" w:rsidRPr="003D37E9">
              <w:rPr>
                <w:rFonts w:cstheme="minorHAnsi"/>
                <w:sz w:val="16"/>
                <w:szCs w:val="16"/>
              </w:rPr>
              <w:t xml:space="preserve"> datę uchwalenia Konstytucji 3 maja</w:t>
            </w:r>
            <w:r w:rsidR="00C10A28" w:rsidRPr="003D37E9">
              <w:rPr>
                <w:rFonts w:cstheme="minorHAnsi"/>
                <w:sz w:val="16"/>
                <w:szCs w:val="16"/>
              </w:rPr>
              <w:t xml:space="preserve"> (1791</w:t>
            </w:r>
            <w:r w:rsidR="00C47465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C10A28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04968EE7" w14:textId="10E0F532" w:rsidR="0039275C" w:rsidRPr="003D37E9" w:rsidRDefault="0039275C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3D37E9">
              <w:rPr>
                <w:rFonts w:cstheme="minorHAnsi"/>
                <w:sz w:val="16"/>
                <w:szCs w:val="16"/>
              </w:rPr>
              <w:t xml:space="preserve">podaje i zaznacza na osi czasu daty obrad </w:t>
            </w:r>
            <w:r w:rsidR="00962A69" w:rsidRPr="003D37E9">
              <w:rPr>
                <w:rFonts w:cstheme="minorHAnsi"/>
                <w:sz w:val="16"/>
                <w:szCs w:val="16"/>
              </w:rPr>
              <w:t>Sejmu Wielkiego (1788</w:t>
            </w:r>
            <w:r w:rsidRPr="003D37E9">
              <w:rPr>
                <w:rFonts w:cstheme="minorHAnsi"/>
                <w:sz w:val="16"/>
                <w:szCs w:val="16"/>
              </w:rPr>
              <w:t>–</w:t>
            </w:r>
            <w:r w:rsidR="00962A69" w:rsidRPr="003D37E9">
              <w:rPr>
                <w:rFonts w:cstheme="minorHAnsi"/>
                <w:sz w:val="16"/>
                <w:szCs w:val="16"/>
              </w:rPr>
              <w:t>1792</w:t>
            </w:r>
            <w:r w:rsidR="00C47465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962A69" w:rsidRPr="003D37E9">
              <w:rPr>
                <w:rFonts w:cstheme="minorHAnsi"/>
                <w:sz w:val="16"/>
                <w:szCs w:val="16"/>
              </w:rPr>
              <w:t>)</w:t>
            </w:r>
            <w:r w:rsidR="00C47465" w:rsidRPr="003D37E9">
              <w:rPr>
                <w:rFonts w:cstheme="minorHAnsi"/>
                <w:sz w:val="16"/>
                <w:szCs w:val="16"/>
              </w:rPr>
              <w:t xml:space="preserve"> i drugiego </w:t>
            </w:r>
            <w:r w:rsidR="00962A69" w:rsidRPr="003D37E9">
              <w:rPr>
                <w:rFonts w:cstheme="minorHAnsi"/>
                <w:sz w:val="16"/>
                <w:szCs w:val="16"/>
              </w:rPr>
              <w:t>rozbioru (1793</w:t>
            </w:r>
            <w:r w:rsidR="00C47465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962A69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605C90FB" w14:textId="212B3F88" w:rsidR="00A80AB2" w:rsidRPr="003D37E9" w:rsidRDefault="00A80AB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07ED7" w:rsidRPr="003D37E9">
              <w:rPr>
                <w:rFonts w:cstheme="minorHAnsi"/>
                <w:sz w:val="16"/>
                <w:szCs w:val="16"/>
              </w:rPr>
              <w:t>charakteryzuje postać Stanisława Małachowskiego</w:t>
            </w:r>
          </w:p>
          <w:p w14:paraId="26740FEB" w14:textId="060229B0" w:rsidR="00007ED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cstheme="minorHAnsi"/>
                <w:sz w:val="16"/>
                <w:szCs w:val="16"/>
              </w:rPr>
              <w:t>opisuje</w:t>
            </w:r>
            <w:r w:rsidR="00007ED7" w:rsidRPr="003D37E9">
              <w:rPr>
                <w:rFonts w:cstheme="minorHAnsi"/>
                <w:sz w:val="16"/>
                <w:szCs w:val="16"/>
              </w:rPr>
              <w:t xml:space="preserve"> sytuację w Polsce po </w:t>
            </w:r>
            <w:r w:rsidR="00432024" w:rsidRPr="003D37E9">
              <w:rPr>
                <w:rFonts w:cstheme="minorHAnsi"/>
                <w:sz w:val="16"/>
                <w:szCs w:val="16"/>
              </w:rPr>
              <w:t>pierwszym</w:t>
            </w:r>
            <w:r w:rsidR="00007ED7" w:rsidRPr="003D37E9">
              <w:rPr>
                <w:rFonts w:cstheme="minorHAnsi"/>
                <w:sz w:val="16"/>
                <w:szCs w:val="16"/>
              </w:rPr>
              <w:t xml:space="preserve"> rozbiorze</w:t>
            </w:r>
          </w:p>
          <w:p w14:paraId="17F5AC2F" w14:textId="58CD88D5" w:rsidR="00007ED7" w:rsidRPr="003D37E9" w:rsidRDefault="00007ED7" w:rsidP="003D37E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cstheme="minorHAnsi"/>
                <w:sz w:val="16"/>
                <w:szCs w:val="16"/>
              </w:rPr>
              <w:t>opisuje</w:t>
            </w:r>
            <w:r w:rsidR="00007ED7" w:rsidRPr="003D37E9">
              <w:rPr>
                <w:rFonts w:cstheme="minorHAnsi"/>
                <w:sz w:val="16"/>
                <w:szCs w:val="16"/>
              </w:rPr>
              <w:t xml:space="preserve"> najważniejsze reformy Sejmu Czteroletniego</w:t>
            </w:r>
          </w:p>
          <w:p w14:paraId="46DB5779" w14:textId="60073BAD" w:rsidR="00007ED7" w:rsidRPr="003D37E9" w:rsidRDefault="00007ED7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3D37E9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007ED7" w:rsidRPr="003D37E9">
              <w:rPr>
                <w:rFonts w:asciiTheme="minorHAnsi" w:hAnsiTheme="minorHAnsi" w:cstheme="minorHAnsi"/>
                <w:sz w:val="16"/>
                <w:szCs w:val="16"/>
              </w:rPr>
              <w:t xml:space="preserve"> zmiany wprowadzone przez Konstytucję 3 maja i wskazuje ich </w:t>
            </w:r>
            <w:r w:rsidR="00432024" w:rsidRPr="003D37E9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</w:p>
          <w:p w14:paraId="088E4861" w14:textId="77777777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bCs/>
                <w:sz w:val="16"/>
                <w:szCs w:val="16"/>
              </w:rPr>
              <w:t>wybuch powstani</w:t>
            </w:r>
            <w:r w:rsidR="0061660D" w:rsidRPr="003D37E9">
              <w:rPr>
                <w:rFonts w:cstheme="minorHAnsi"/>
                <w:bCs/>
                <w:sz w:val="16"/>
                <w:szCs w:val="16"/>
              </w:rPr>
              <w:t>a</w:t>
            </w:r>
            <w:r w:rsidR="00E33ABD" w:rsidRPr="003D37E9">
              <w:rPr>
                <w:rFonts w:cstheme="minorHAnsi"/>
                <w:bCs/>
                <w:sz w:val="16"/>
                <w:szCs w:val="16"/>
              </w:rPr>
              <w:t xml:space="preserve"> kościuszkowskiego</w:t>
            </w:r>
          </w:p>
          <w:p w14:paraId="28148329" w14:textId="4F162201" w:rsidR="00E33ABD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bCs/>
                <w:sz w:val="16"/>
                <w:szCs w:val="16"/>
              </w:rPr>
              <w:t>Uniwersał połaniecki</w:t>
            </w:r>
          </w:p>
          <w:p w14:paraId="35F89655" w14:textId="1F235C3A" w:rsidR="00E33ABD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bCs/>
                <w:sz w:val="16"/>
                <w:szCs w:val="16"/>
              </w:rPr>
              <w:t>przebieg powstania</w:t>
            </w:r>
          </w:p>
          <w:p w14:paraId="21690D10" w14:textId="2A95EB13" w:rsidR="00E33ABD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bCs/>
                <w:sz w:val="16"/>
                <w:szCs w:val="16"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2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E33AB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33ABD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naczelnik</w:t>
            </w:r>
            <w:r w:rsidR="00E33ABD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3B512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3B512F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kosynierzy</w:t>
            </w:r>
            <w:r w:rsidR="003B512F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3B512F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zaborcy</w:t>
            </w:r>
          </w:p>
          <w:p w14:paraId="5626F308" w14:textId="1089560F" w:rsidR="0039275C" w:rsidRPr="003D37E9" w:rsidRDefault="0039275C" w:rsidP="00F45275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sz w:val="16"/>
                <w:szCs w:val="16"/>
              </w:rPr>
              <w:t>charakteryzuje postać Tadeusza Kościuszki</w:t>
            </w:r>
          </w:p>
          <w:p w14:paraId="26BA0CBD" w14:textId="0CA686A7" w:rsidR="007744B9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cstheme="minorHAnsi"/>
                <w:sz w:val="16"/>
                <w:szCs w:val="16"/>
              </w:rPr>
              <w:t>poprawnie posługuje się terminem</w:t>
            </w:r>
            <w:r w:rsidR="007744B9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7744B9" w:rsidRPr="003D37E9">
              <w:rPr>
                <w:rFonts w:cstheme="minorHAnsi"/>
                <w:i/>
                <w:sz w:val="16"/>
                <w:szCs w:val="16"/>
              </w:rPr>
              <w:t>insurekcja</w:t>
            </w:r>
          </w:p>
          <w:p w14:paraId="580D715F" w14:textId="7FB73ABD" w:rsidR="00E33ABD" w:rsidRPr="003D37E9" w:rsidRDefault="00E33ABD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powstania kościuszkowskiego</w:t>
            </w:r>
          </w:p>
          <w:p w14:paraId="457C0FA8" w14:textId="45D78AFE" w:rsidR="0039275C" w:rsidRPr="003D37E9" w:rsidRDefault="0039275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E33ABD" w:rsidRPr="003D37E9">
              <w:rPr>
                <w:rFonts w:cstheme="minorHAnsi"/>
                <w:sz w:val="16"/>
                <w:szCs w:val="16"/>
              </w:rPr>
              <w:t>charakteryzuje postać</w:t>
            </w:r>
            <w:r w:rsidR="00432024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0B2D4C" w:rsidRPr="003D37E9">
              <w:rPr>
                <w:rFonts w:cstheme="minorHAnsi"/>
                <w:sz w:val="16"/>
                <w:szCs w:val="16"/>
              </w:rPr>
              <w:t>Wojciecha Bartosa</w:t>
            </w:r>
          </w:p>
          <w:p w14:paraId="06C67307" w14:textId="6BA41FB5" w:rsidR="0039275C" w:rsidRPr="003D37E9" w:rsidRDefault="0039275C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40378D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40378D" w:rsidRPr="003D37E9">
              <w:rPr>
                <w:rFonts w:cstheme="minorHAnsi"/>
                <w:i/>
                <w:sz w:val="16"/>
                <w:szCs w:val="16"/>
              </w:rPr>
              <w:t>uniwersał</w:t>
            </w:r>
          </w:p>
          <w:p w14:paraId="53CE6EF0" w14:textId="38E424C8" w:rsidR="0040378D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40378D" w:rsidRPr="003D37E9">
              <w:rPr>
                <w:rFonts w:cstheme="minorHAnsi"/>
                <w:sz w:val="16"/>
                <w:szCs w:val="16"/>
              </w:rPr>
              <w:t>przedstawia zapisy Uniwersału połanieckiego</w:t>
            </w:r>
          </w:p>
          <w:p w14:paraId="1960B238" w14:textId="1F98D95D" w:rsidR="0040378D" w:rsidRPr="003D37E9" w:rsidRDefault="0040378D" w:rsidP="00F4527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B2D4C" w:rsidRPr="003D37E9">
              <w:rPr>
                <w:rFonts w:cstheme="minorHAnsi"/>
                <w:sz w:val="16"/>
                <w:szCs w:val="16"/>
              </w:rPr>
              <w:t>wymienia najważniejsze przyczyny upadku Rzeczypospolitej w XVIII w</w:t>
            </w:r>
            <w:r w:rsidR="00432024" w:rsidRPr="003D37E9">
              <w:rPr>
                <w:rFonts w:cstheme="minorHAnsi"/>
                <w:sz w:val="16"/>
                <w:szCs w:val="16"/>
              </w:rPr>
              <w:t>.</w:t>
            </w:r>
          </w:p>
          <w:p w14:paraId="21665D95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DA6E5A9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1C4BB88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AA74D9C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F0558A2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5A409F4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0F136D9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2334B88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D73AF68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F744A93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3A57AE5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F204DB5" w14:textId="77777777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1C924A2" w14:textId="2E68A21F" w:rsidR="0040378D" w:rsidRPr="003D37E9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3D37E9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D37E9">
              <w:rPr>
                <w:rFonts w:cstheme="minorHAnsi"/>
                <w:b/>
                <w:sz w:val="16"/>
                <w:szCs w:val="16"/>
              </w:rPr>
              <w:lastRenderedPageBreak/>
              <w:t>Rozdział VI</w:t>
            </w:r>
            <w:r w:rsidR="00400408" w:rsidRPr="003D37E9">
              <w:rPr>
                <w:rFonts w:cstheme="minorHAnsi"/>
                <w:b/>
                <w:sz w:val="16"/>
                <w:szCs w:val="16"/>
              </w:rPr>
              <w:t>.</w:t>
            </w:r>
            <w:r w:rsidRPr="003D37E9">
              <w:rPr>
                <w:rFonts w:cstheme="minorHAnsi"/>
                <w:b/>
                <w:sz w:val="16"/>
                <w:szCs w:val="16"/>
              </w:rPr>
              <w:t xml:space="preserve"> Rewolucja francuska i okres napoleoński</w:t>
            </w:r>
          </w:p>
        </w:tc>
      </w:tr>
      <w:tr w:rsidR="0039275C" w:rsidRPr="003D37E9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3D37E9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 xml:space="preserve">1. Rewolucja </w:t>
            </w:r>
            <w:r w:rsidR="00400408" w:rsidRPr="003D37E9">
              <w:rPr>
                <w:rFonts w:cstheme="minorHAnsi"/>
                <w:sz w:val="16"/>
                <w:szCs w:val="16"/>
                <w:lang w:eastAsia="pl-PL"/>
              </w:rPr>
              <w:t>f</w:t>
            </w:r>
            <w:r w:rsidRPr="003D37E9">
              <w:rPr>
                <w:rFonts w:cstheme="minorHAnsi"/>
                <w:sz w:val="16"/>
                <w:szCs w:val="16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stany społeczne we Francji</w:t>
            </w:r>
          </w:p>
          <w:p w14:paraId="6F1EDB47" w14:textId="77777777" w:rsidR="00E96922" w:rsidRPr="003D37E9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FE45DF7" w14:textId="77777777" w:rsidR="00E96922" w:rsidRPr="003D37E9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E426451" w14:textId="77777777" w:rsidR="00E96922" w:rsidRPr="003D37E9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2E985AC" w14:textId="4915E4CF" w:rsidR="00C94C76" w:rsidRPr="003D37E9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96922" w:rsidRPr="003D37E9">
              <w:rPr>
                <w:rFonts w:eastAsia="Times" w:cstheme="minorHAnsi"/>
                <w:sz w:val="16"/>
                <w:szCs w:val="16"/>
              </w:rPr>
              <w:t>wskazuje na mapie Francję</w:t>
            </w:r>
            <w:r w:rsidR="00432024" w:rsidRPr="003D37E9">
              <w:rPr>
                <w:rFonts w:eastAsia="Times" w:cstheme="minorHAnsi"/>
                <w:sz w:val="16"/>
                <w:szCs w:val="16"/>
              </w:rPr>
              <w:t xml:space="preserve"> i</w:t>
            </w:r>
            <w:r w:rsidR="00AC66C3" w:rsidRPr="003D37E9">
              <w:rPr>
                <w:rFonts w:eastAsia="Times" w:cstheme="minorHAnsi"/>
                <w:sz w:val="16"/>
                <w:szCs w:val="16"/>
              </w:rPr>
              <w:t xml:space="preserve"> Paryż</w:t>
            </w:r>
          </w:p>
          <w:p w14:paraId="092D2F75" w14:textId="1F95B0A3" w:rsidR="00E96922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32024" w:rsidRPr="003D37E9">
              <w:rPr>
                <w:rFonts w:eastAsia="Times" w:cstheme="minorHAnsi"/>
                <w:sz w:val="16"/>
                <w:szCs w:val="16"/>
              </w:rPr>
              <w:t>poprawnie posługuje się terminami:</w:t>
            </w:r>
            <w:r w:rsidR="00E96922" w:rsidRPr="003D37E9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E96922" w:rsidRPr="003D37E9">
              <w:rPr>
                <w:rFonts w:eastAsia="Times" w:cstheme="minorHAnsi"/>
                <w:i/>
                <w:sz w:val="16"/>
                <w:szCs w:val="16"/>
              </w:rPr>
              <w:t>konstytucja</w:t>
            </w:r>
            <w:r w:rsidR="00E96922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E96922" w:rsidRPr="003D37E9">
              <w:rPr>
                <w:rFonts w:eastAsia="Times" w:cstheme="minorHAnsi"/>
                <w:i/>
                <w:sz w:val="16"/>
                <w:szCs w:val="16"/>
              </w:rPr>
              <w:t>rewolucja</w:t>
            </w:r>
            <w:r w:rsidR="00835484" w:rsidRPr="003D37E9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835484" w:rsidRPr="003D37E9">
              <w:rPr>
                <w:rFonts w:eastAsia="Times" w:cstheme="minorHAnsi"/>
                <w:i/>
                <w:sz w:val="16"/>
                <w:szCs w:val="16"/>
              </w:rPr>
              <w:t>Bastylia</w:t>
            </w:r>
          </w:p>
          <w:p w14:paraId="7932E7DD" w14:textId="78FC13AD" w:rsidR="003814F9" w:rsidRPr="003D37E9" w:rsidRDefault="003814F9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8203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83548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35484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burżuazja</w:t>
            </w:r>
            <w:r w:rsidR="0083548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835484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Stany Generalne</w:t>
            </w:r>
          </w:p>
          <w:p w14:paraId="76B2B01D" w14:textId="766B70E6" w:rsidR="00835484" w:rsidRPr="003D37E9" w:rsidRDefault="00835484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35484" w:rsidRPr="003D37E9">
              <w:rPr>
                <w:rFonts w:cstheme="minorHAnsi"/>
                <w:sz w:val="16"/>
                <w:szCs w:val="16"/>
              </w:rPr>
              <w:t>przedstawia przyczyny wybuchu rewolucji burżuazyjnej</w:t>
            </w:r>
          </w:p>
          <w:p w14:paraId="6F6024C3" w14:textId="798BD924" w:rsidR="00945371" w:rsidRPr="003D37E9" w:rsidRDefault="0094537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54FAF" w:rsidRPr="003D37E9">
              <w:rPr>
                <w:rFonts w:cstheme="minorHAnsi"/>
                <w:sz w:val="16"/>
                <w:szCs w:val="16"/>
              </w:rPr>
              <w:t xml:space="preserve">przedstawia </w:t>
            </w:r>
            <w:r w:rsidR="0018203E" w:rsidRPr="003D37E9">
              <w:rPr>
                <w:rFonts w:cstheme="minorHAnsi"/>
                <w:sz w:val="16"/>
                <w:szCs w:val="16"/>
              </w:rPr>
              <w:t xml:space="preserve">sytuację we </w:t>
            </w:r>
            <w:r w:rsidR="00554FAF" w:rsidRPr="003D37E9">
              <w:rPr>
                <w:rFonts w:cstheme="minorHAnsi"/>
                <w:sz w:val="16"/>
                <w:szCs w:val="16"/>
              </w:rPr>
              <w:t>Francji przez wybuchem rewolucji</w:t>
            </w:r>
          </w:p>
          <w:p w14:paraId="033C9B2A" w14:textId="05163FAE" w:rsidR="00C94C76" w:rsidRPr="003D37E9" w:rsidRDefault="00C94C76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04199" w:rsidRPr="003D37E9">
              <w:rPr>
                <w:rFonts w:cstheme="minorHAnsi"/>
                <w:sz w:val="16"/>
                <w:szCs w:val="16"/>
              </w:rPr>
              <w:t xml:space="preserve">przedstawia okoliczności </w:t>
            </w:r>
            <w:r w:rsidR="00816109" w:rsidRPr="003D37E9">
              <w:rPr>
                <w:rFonts w:cstheme="minorHAnsi"/>
                <w:sz w:val="16"/>
                <w:szCs w:val="16"/>
              </w:rPr>
              <w:t>i cel powstania Zgromadzenia Narodowego</w:t>
            </w:r>
          </w:p>
          <w:p w14:paraId="47195D3E" w14:textId="4195A497" w:rsidR="009A10E2" w:rsidRPr="003D37E9" w:rsidRDefault="009A10E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Francja republiką</w:t>
            </w:r>
          </w:p>
          <w:p w14:paraId="493F15B3" w14:textId="18E46075" w:rsidR="0095056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terror jakobinów</w:t>
            </w:r>
          </w:p>
          <w:p w14:paraId="1AB9A761" w14:textId="0C553529" w:rsidR="0095056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upadek rządów jakobinów</w:t>
            </w:r>
          </w:p>
          <w:p w14:paraId="15E7873B" w14:textId="31621483" w:rsidR="00950564" w:rsidRPr="003D37E9" w:rsidRDefault="0095056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8203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84202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4202B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gilotyna</w:t>
            </w:r>
            <w:r w:rsidR="0084202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84202B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terror</w:t>
            </w:r>
          </w:p>
          <w:p w14:paraId="41149C38" w14:textId="75381352" w:rsidR="0084202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4202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przedstawia </w:t>
            </w:r>
            <w:r w:rsidR="001B0A8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okoliczności stracenia Ludwika XVI</w:t>
            </w:r>
          </w:p>
          <w:p w14:paraId="318065C8" w14:textId="6D5C52E7" w:rsidR="0084202B" w:rsidRPr="003D37E9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14:paraId="0CC9640B" w14:textId="33F6389F" w:rsidR="0039275C" w:rsidRPr="003D37E9" w:rsidRDefault="0039275C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4202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przyczyny obalenia władzy Ludwika XVI</w:t>
            </w:r>
          </w:p>
          <w:p w14:paraId="346E0C23" w14:textId="55A0E428" w:rsidR="0084202B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8203E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84202B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4202B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 xml:space="preserve">republika </w:t>
            </w:r>
          </w:p>
          <w:p w14:paraId="7A14E961" w14:textId="7F6217CE" w:rsidR="00950564" w:rsidRPr="003D37E9" w:rsidRDefault="00950564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8203E" w:rsidRPr="003D37E9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7E7431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7E7431" w:rsidRPr="003D37E9">
              <w:rPr>
                <w:rFonts w:cstheme="minorHAnsi"/>
                <w:i/>
                <w:sz w:val="16"/>
                <w:szCs w:val="16"/>
              </w:rPr>
              <w:t>jakobini</w:t>
            </w:r>
            <w:r w:rsidR="001C57ED" w:rsidRPr="003D37E9">
              <w:rPr>
                <w:rFonts w:cstheme="minorHAnsi"/>
                <w:sz w:val="16"/>
                <w:szCs w:val="16"/>
              </w:rPr>
              <w:t>,</w:t>
            </w:r>
            <w:r w:rsidR="000B144D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0B144D" w:rsidRPr="003D37E9">
              <w:rPr>
                <w:rFonts w:cstheme="minorHAnsi"/>
                <w:i/>
                <w:sz w:val="16"/>
                <w:szCs w:val="16"/>
              </w:rPr>
              <w:t>dyrektoriat</w:t>
            </w:r>
          </w:p>
          <w:p w14:paraId="2EC7CF36" w14:textId="12399780" w:rsidR="000B144D" w:rsidRPr="003D37E9" w:rsidRDefault="000B144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5411D2" w:rsidRPr="003D37E9">
              <w:rPr>
                <w:rFonts w:cstheme="minorHAnsi"/>
                <w:sz w:val="16"/>
                <w:szCs w:val="16"/>
              </w:rPr>
              <w:t>poprawnie posługuje się terminem:</w:t>
            </w:r>
            <w:r w:rsidR="005870C5" w:rsidRPr="003D37E9">
              <w:rPr>
                <w:rFonts w:cstheme="minorHAnsi"/>
                <w:sz w:val="16"/>
                <w:szCs w:val="16"/>
              </w:rPr>
              <w:t xml:space="preserve"> </w:t>
            </w:r>
            <w:r w:rsidR="005870C5" w:rsidRPr="003D37E9">
              <w:rPr>
                <w:rFonts w:cstheme="minorHAnsi"/>
                <w:i/>
                <w:sz w:val="16"/>
                <w:szCs w:val="16"/>
              </w:rPr>
              <w:t>radykalizm</w:t>
            </w:r>
            <w:r w:rsidR="001C57ED" w:rsidRPr="003D37E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2651459" w14:textId="5953DF2B" w:rsidR="005870C5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C57ED" w:rsidRPr="003D37E9">
              <w:rPr>
                <w:rFonts w:cstheme="minorHAnsi"/>
                <w:sz w:val="16"/>
                <w:szCs w:val="16"/>
              </w:rPr>
              <w:t xml:space="preserve">wyjaśnia przyczyny </w:t>
            </w:r>
            <w:r w:rsidR="005411D2" w:rsidRPr="003D37E9">
              <w:rPr>
                <w:rFonts w:cstheme="minorHAnsi"/>
                <w:sz w:val="16"/>
                <w:szCs w:val="16"/>
              </w:rPr>
              <w:t xml:space="preserve">upadku </w:t>
            </w:r>
            <w:r w:rsidR="001C57ED" w:rsidRPr="003D37E9">
              <w:rPr>
                <w:rFonts w:cstheme="minorHAnsi"/>
                <w:sz w:val="16"/>
                <w:szCs w:val="16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7E7431" w:rsidRPr="003D37E9">
              <w:rPr>
                <w:rFonts w:cstheme="minorHAnsi"/>
                <w:sz w:val="16"/>
                <w:szCs w:val="16"/>
              </w:rPr>
              <w:t>wyjaśnia</w:t>
            </w:r>
            <w:r w:rsidR="005411D2" w:rsidRPr="003D37E9">
              <w:rPr>
                <w:rFonts w:cstheme="minorHAnsi"/>
                <w:sz w:val="16"/>
                <w:szCs w:val="16"/>
              </w:rPr>
              <w:t>, dlaczego jakobini przejęli</w:t>
            </w:r>
            <w:r w:rsidR="007E7431" w:rsidRPr="003D37E9">
              <w:rPr>
                <w:rFonts w:cstheme="minorHAnsi"/>
                <w:sz w:val="16"/>
                <w:szCs w:val="16"/>
              </w:rPr>
              <w:t xml:space="preserve"> rząd</w:t>
            </w:r>
            <w:r w:rsidR="005411D2" w:rsidRPr="003D37E9">
              <w:rPr>
                <w:rFonts w:cstheme="minorHAnsi"/>
                <w:sz w:val="16"/>
                <w:szCs w:val="16"/>
              </w:rPr>
              <w:t>y we Francji</w:t>
            </w:r>
          </w:p>
          <w:p w14:paraId="02509F40" w14:textId="4A259234" w:rsidR="00674CF3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74CF3" w:rsidRPr="003D37E9">
              <w:rPr>
                <w:rFonts w:cstheme="minorHAnsi"/>
                <w:sz w:val="16"/>
                <w:szCs w:val="16"/>
              </w:rPr>
              <w:t>ocenia terror jako narzędzie walki politycznej</w:t>
            </w:r>
          </w:p>
        </w:tc>
      </w:tr>
      <w:tr w:rsidR="0039275C" w:rsidRPr="003D37E9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0793B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obalenie rządów dyrektoriatu</w:t>
            </w:r>
          </w:p>
          <w:p w14:paraId="2F377546" w14:textId="51E73552" w:rsidR="00A0793B" w:rsidRPr="003D37E9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5BF1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Napoleon Bonaparte cesarzem Francuzów</w:t>
            </w:r>
          </w:p>
          <w:p w14:paraId="232FC5A8" w14:textId="7ABE93F9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C3F9E68" w14:textId="2FACEBCD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7DEE03B" w14:textId="5C4CF938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001C59E" w14:textId="2F0703EF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B2EB0E1" w14:textId="09448567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4BE75D8" w14:textId="39BBA680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EEF5DD4" w14:textId="6FEF8C58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3E7EF66" w14:textId="77777777" w:rsidR="00A0793B" w:rsidRPr="003D37E9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C9599B9" w14:textId="457ABB42" w:rsidR="0039275C" w:rsidRPr="003D37E9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5DF" w14:textId="4675BE40" w:rsidR="0039275C" w:rsidRPr="003D37E9" w:rsidRDefault="000A08B0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C5BF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krótko postać Napoleona Bonaparte</w:t>
            </w:r>
            <w:r w:rsidR="005411D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go jako </w:t>
            </w:r>
            <w:r w:rsidR="001C5BF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cesarz</w:t>
            </w:r>
            <w:r w:rsidR="005411D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1C5BF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Francuzów</w:t>
            </w:r>
            <w:r w:rsidR="005411D2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87DA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państwa, z którymi toczyła wojny napoleońska Francja</w:t>
            </w:r>
          </w:p>
          <w:p w14:paraId="5AADDB8A" w14:textId="30114883" w:rsidR="00887DA8" w:rsidRPr="003D37E9" w:rsidRDefault="00887DA8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87DA8" w:rsidRPr="003D37E9">
              <w:rPr>
                <w:rFonts w:cstheme="minorHAnsi"/>
                <w:sz w:val="16"/>
                <w:szCs w:val="16"/>
              </w:rPr>
              <w:t>przedstawia położenie Francji w Europie podczas rządów dyrektoriatu</w:t>
            </w:r>
          </w:p>
          <w:p w14:paraId="6606D8AF" w14:textId="22179B57" w:rsidR="00A0793B" w:rsidRPr="003D37E9" w:rsidRDefault="00A0793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1C5BF1" w:rsidRPr="003D37E9">
              <w:rPr>
                <w:rFonts w:cstheme="minorHAnsi"/>
                <w:sz w:val="16"/>
                <w:szCs w:val="16"/>
              </w:rPr>
              <w:t>wyjaśnia przyczyny niezadowolenia społecznego podczas rządów dyrektoriatu</w:t>
            </w:r>
          </w:p>
          <w:p w14:paraId="2FB39408" w14:textId="7EAF1299" w:rsidR="007B3622" w:rsidRPr="003D37E9" w:rsidRDefault="007B362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3D37E9" w:rsidRDefault="00F11815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3383D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7B3622" w:rsidRPr="003D37E9">
              <w:rPr>
                <w:rFonts w:cstheme="minorHAnsi"/>
                <w:sz w:val="16"/>
                <w:szCs w:val="16"/>
              </w:rPr>
              <w:t>okoliczności powstania i charakter Związku Reńskiego</w:t>
            </w:r>
          </w:p>
          <w:p w14:paraId="48C45CB5" w14:textId="26300476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E9B7337" w14:textId="4C9FCABD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931929F" w14:textId="6DD2AF0E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692AF5C" w14:textId="045E3F42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EAD6A7E" w14:textId="4DDB415C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F673B3D" w14:textId="665884AD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CE6C1E1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6729D48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8B5E3CB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3123192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20C14E0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B0C0819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799A13C" w14:textId="77777777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742C44F" w14:textId="0FF57BC3" w:rsidR="007B3622" w:rsidRPr="003D37E9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3D37E9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3D37E9">
              <w:rPr>
                <w:rFonts w:cstheme="minorHAnsi"/>
                <w:sz w:val="16"/>
                <w:szCs w:val="16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12EA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wyprawa na Rosję</w:t>
            </w:r>
          </w:p>
          <w:p w14:paraId="38AF3866" w14:textId="2298D286" w:rsidR="00B12EA4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12EA4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odwrót Wielkiej Armii </w:t>
            </w:r>
          </w:p>
          <w:p w14:paraId="0DCC741E" w14:textId="242855D9" w:rsidR="006D4F7F" w:rsidRPr="003D37E9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4F7F"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bitwa pod Lipskiem i</w:t>
            </w:r>
          </w:p>
          <w:p w14:paraId="35138576" w14:textId="031367C5" w:rsidR="00B12EA4" w:rsidRPr="003D37E9" w:rsidRDefault="00B12EA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37E9">
              <w:rPr>
                <w:rFonts w:eastAsia="Times New Roman" w:cstheme="minorHAnsi"/>
                <w:sz w:val="16"/>
                <w:szCs w:val="16"/>
                <w:lang w:eastAsia="pl-PL"/>
              </w:rPr>
              <w:t>klęska cesarza</w:t>
            </w:r>
          </w:p>
          <w:p w14:paraId="2D5C2C15" w14:textId="03AEAED1" w:rsidR="00B12EA4" w:rsidRPr="003D37E9" w:rsidRDefault="00B12EA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3D37E9" w:rsidRDefault="00F118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3D37E9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B12EA4" w:rsidRPr="003D37E9">
              <w:rPr>
                <w:rFonts w:cstheme="minorHAnsi"/>
                <w:i/>
                <w:sz w:val="16"/>
                <w:szCs w:val="16"/>
              </w:rPr>
              <w:t>Wielka Armia</w:t>
            </w:r>
          </w:p>
          <w:p w14:paraId="150DCF92" w14:textId="4C294B04" w:rsidR="00D670D0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3D37E9">
              <w:rPr>
                <w:rFonts w:cstheme="minorHAnsi"/>
                <w:sz w:val="16"/>
                <w:szCs w:val="16"/>
              </w:rPr>
              <w:t>wskazuje na mapie Rosję</w:t>
            </w:r>
            <w:r w:rsidR="006D03F0" w:rsidRPr="003D37E9">
              <w:rPr>
                <w:rFonts w:cstheme="minorHAnsi"/>
                <w:sz w:val="16"/>
                <w:szCs w:val="16"/>
              </w:rPr>
              <w:t xml:space="preserve"> i </w:t>
            </w:r>
            <w:r w:rsidR="008C35B8" w:rsidRPr="003D37E9">
              <w:rPr>
                <w:rFonts w:cstheme="minorHAnsi"/>
                <w:sz w:val="16"/>
                <w:szCs w:val="16"/>
              </w:rPr>
              <w:t>Moskwę</w:t>
            </w:r>
          </w:p>
          <w:p w14:paraId="1322309F" w14:textId="672FAFE4" w:rsidR="008C35B8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3D37E9">
              <w:rPr>
                <w:rFonts w:cstheme="minorHAnsi"/>
                <w:sz w:val="16"/>
                <w:szCs w:val="16"/>
              </w:rPr>
              <w:t>opisuje, jak</w:t>
            </w:r>
            <w:r w:rsidR="008C35B8" w:rsidRPr="003D37E9">
              <w:rPr>
                <w:rFonts w:cstheme="minorHAnsi"/>
                <w:sz w:val="16"/>
                <w:szCs w:val="16"/>
              </w:rPr>
              <w:t xml:space="preserve"> zakończyła się wyprawa Napoleona na Rosję</w:t>
            </w:r>
          </w:p>
          <w:p w14:paraId="6F56E73E" w14:textId="2B7D2F7E" w:rsidR="008C35B8" w:rsidRPr="003D37E9" w:rsidRDefault="008C35B8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844E1F9" w14:textId="1D228B43" w:rsidR="00D670D0" w:rsidRPr="003D37E9" w:rsidRDefault="00D670D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5E413D5" w14:textId="5FA1791D" w:rsidR="00D670D0" w:rsidRPr="003D37E9" w:rsidRDefault="00D670D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12EA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przyczyny wyprawy Napoleona na Rosję</w:t>
            </w:r>
          </w:p>
          <w:p w14:paraId="16C89D84" w14:textId="4A6B2FA2" w:rsidR="008C35B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03F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opisuje, w jakich warunkach atmosferycznych wycofywała się</w:t>
            </w:r>
            <w:r w:rsidR="00D670D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Wielk</w:t>
            </w:r>
            <w:r w:rsidR="006D03F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D670D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Armi</w:t>
            </w:r>
            <w:r w:rsidR="006D03F0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</w:p>
          <w:p w14:paraId="0D63ECF5" w14:textId="1D69680D" w:rsidR="00B12EA4" w:rsidRPr="003D37E9" w:rsidRDefault="00B12EA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3D37E9">
              <w:rPr>
                <w:rFonts w:cstheme="minorHAnsi"/>
                <w:sz w:val="16"/>
                <w:szCs w:val="16"/>
              </w:rPr>
              <w:t>poprawnie posługuje się terminami</w:t>
            </w:r>
            <w:r w:rsidR="00B12EA4" w:rsidRPr="003D37E9">
              <w:rPr>
                <w:rFonts w:cstheme="minorHAnsi"/>
                <w:sz w:val="16"/>
                <w:szCs w:val="16"/>
              </w:rPr>
              <w:t xml:space="preserve">: </w:t>
            </w:r>
            <w:r w:rsidR="00B12EA4" w:rsidRPr="003D37E9">
              <w:rPr>
                <w:rFonts w:cstheme="minorHAnsi"/>
                <w:i/>
                <w:sz w:val="16"/>
                <w:szCs w:val="16"/>
              </w:rPr>
              <w:t>taktyka spalonej ziemi</w:t>
            </w:r>
            <w:r w:rsidR="00B12EA4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B12EA4" w:rsidRPr="003D37E9">
              <w:rPr>
                <w:rFonts w:cstheme="minorHAnsi"/>
                <w:i/>
                <w:sz w:val="16"/>
                <w:szCs w:val="16"/>
              </w:rPr>
              <w:t>wojna podjazdowa</w:t>
            </w:r>
            <w:r w:rsidR="00D670D0" w:rsidRPr="003D37E9">
              <w:rPr>
                <w:rFonts w:cstheme="minorHAnsi"/>
                <w:sz w:val="16"/>
                <w:szCs w:val="16"/>
              </w:rPr>
              <w:t xml:space="preserve">, </w:t>
            </w:r>
            <w:r w:rsidR="00D670D0" w:rsidRPr="003D37E9">
              <w:rPr>
                <w:rFonts w:cstheme="minorHAnsi"/>
                <w:i/>
                <w:sz w:val="16"/>
                <w:szCs w:val="16"/>
              </w:rPr>
              <w:t>abdykacja</w:t>
            </w:r>
          </w:p>
          <w:p w14:paraId="7D55D77A" w14:textId="3E2EE684" w:rsidR="00B12EA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3D37E9">
              <w:rPr>
                <w:rFonts w:cstheme="minorHAnsi"/>
                <w:sz w:val="16"/>
                <w:szCs w:val="16"/>
              </w:rPr>
              <w:t>przedstawia strategię obronną Rosji</w:t>
            </w:r>
          </w:p>
          <w:p w14:paraId="10562D67" w14:textId="6FC986EC" w:rsidR="00D670D0" w:rsidRPr="003D37E9" w:rsidRDefault="00D670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3D37E9">
              <w:rPr>
                <w:rFonts w:cstheme="minorHAnsi"/>
                <w:sz w:val="16"/>
                <w:szCs w:val="16"/>
              </w:rPr>
              <w:t>omawia przebieg kampanii rosyjskiej Napoleona</w:t>
            </w:r>
          </w:p>
          <w:p w14:paraId="12737050" w14:textId="5AE3A808" w:rsidR="00B12EA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3D37E9">
              <w:rPr>
                <w:rFonts w:cstheme="minorHAnsi"/>
                <w:sz w:val="16"/>
                <w:szCs w:val="16"/>
              </w:rPr>
              <w:t xml:space="preserve">podaje </w:t>
            </w:r>
            <w:r w:rsidR="00EC6750" w:rsidRPr="003D37E9">
              <w:rPr>
                <w:rFonts w:cstheme="minorHAnsi"/>
                <w:sz w:val="16"/>
                <w:szCs w:val="16"/>
              </w:rPr>
              <w:t>datę bitwy pod Borodino (1812</w:t>
            </w:r>
            <w:r w:rsidR="006D03F0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EC6750" w:rsidRPr="003D37E9">
              <w:rPr>
                <w:rFonts w:cstheme="minorHAnsi"/>
                <w:sz w:val="16"/>
                <w:szCs w:val="16"/>
              </w:rPr>
              <w:t>)</w:t>
            </w:r>
          </w:p>
          <w:p w14:paraId="25DA62F0" w14:textId="214A0186" w:rsidR="008C35B8" w:rsidRPr="003D37E9" w:rsidRDefault="008C35B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3D37E9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3D37E9">
              <w:rPr>
                <w:rFonts w:cstheme="minorHAnsi"/>
                <w:sz w:val="16"/>
                <w:szCs w:val="16"/>
              </w:rPr>
              <w:t>przedstawia przyczyny klęski Napoleona</w:t>
            </w:r>
          </w:p>
        </w:tc>
      </w:tr>
      <w:tr w:rsidR="0039275C" w:rsidRPr="003D37E9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Polacy po utracie niepodległości</w:t>
            </w:r>
          </w:p>
          <w:p w14:paraId="1634345B" w14:textId="62AE6234" w:rsidR="00AD395E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utworzenie Legionów Polskich we Włoszech</w:t>
            </w:r>
          </w:p>
          <w:p w14:paraId="6BC9562E" w14:textId="56FA3E47" w:rsidR="00AD395E" w:rsidRPr="003D37E9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>organizacja i zasady życia legionowego</w:t>
            </w:r>
          </w:p>
          <w:p w14:paraId="5DA83966" w14:textId="2F2939D6" w:rsidR="00AD395E" w:rsidRPr="003D37E9" w:rsidRDefault="000A08B0" w:rsidP="003D37E9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3D37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udział legionistów w wojnach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państwa 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zaborc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ze</w:t>
            </w:r>
          </w:p>
          <w:p w14:paraId="31429F58" w14:textId="66F9B626" w:rsidR="00DA232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kim byli Jan Henryk Dąbrowski i Józef Wybicki</w:t>
            </w:r>
          </w:p>
          <w:p w14:paraId="3BB79D32" w14:textId="35E87774" w:rsidR="00DA232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nazwę 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hymn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Polski i wskazuje jego związek z Legionami Polski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mi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we Włoszech</w:t>
            </w:r>
          </w:p>
          <w:p w14:paraId="4757D9A3" w14:textId="4D362129" w:rsidR="00DA2328" w:rsidRPr="003D37E9" w:rsidRDefault="00DA2328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A2328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legiony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A2328" w:rsidRPr="003D37E9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emigracja</w:t>
            </w:r>
          </w:p>
          <w:p w14:paraId="794999D3" w14:textId="6E4B6DA0" w:rsidR="00DA2328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podaje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zaznacza na osi czasu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datę utworzenia Legionów Polski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ch</w:t>
            </w:r>
            <w:r w:rsidR="00DA2328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we Włoszech</w:t>
            </w:r>
            <w:r w:rsidR="006669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(1797</w:t>
            </w:r>
            <w:r w:rsidR="00F76181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6669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14:paraId="2E6D3D95" w14:textId="22536B1B" w:rsidR="00666917" w:rsidRPr="003D37E9" w:rsidRDefault="00666917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66917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dlaczego Polacy wiązali nadzieję na niepodległość z Napoleonem</w:t>
            </w:r>
          </w:p>
          <w:p w14:paraId="159BDA17" w14:textId="57AF7090" w:rsidR="00666917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F76181" w:rsidRPr="003D37E9">
              <w:rPr>
                <w:rFonts w:cstheme="minorHAnsi"/>
                <w:sz w:val="16"/>
                <w:szCs w:val="16"/>
              </w:rPr>
              <w:t>opisuje</w:t>
            </w:r>
            <w:r w:rsidR="00666917" w:rsidRPr="003D37E9">
              <w:rPr>
                <w:rFonts w:cstheme="minorHAnsi"/>
                <w:sz w:val="16"/>
                <w:szCs w:val="16"/>
              </w:rPr>
              <w:t xml:space="preserve"> udział legionistów w wojnach napoleońskich</w:t>
            </w:r>
          </w:p>
          <w:p w14:paraId="490F06B7" w14:textId="4810EAE1" w:rsidR="00E920C5" w:rsidRPr="003D37E9" w:rsidRDefault="00E920C5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9C66D2" w:rsidRPr="003D37E9">
              <w:rPr>
                <w:rFonts w:cstheme="minorHAnsi"/>
                <w:sz w:val="16"/>
                <w:szCs w:val="16"/>
              </w:rPr>
              <w:t xml:space="preserve">opisuje </w:t>
            </w:r>
            <w:r w:rsidR="00666917" w:rsidRPr="003D37E9">
              <w:rPr>
                <w:rFonts w:cstheme="minorHAnsi"/>
                <w:sz w:val="16"/>
                <w:szCs w:val="16"/>
              </w:rPr>
              <w:t>położenie ludności polskiej po utracie niepodległości</w:t>
            </w:r>
          </w:p>
          <w:p w14:paraId="5B6A3895" w14:textId="479353C3" w:rsidR="00666917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666917" w:rsidRPr="003D37E9">
              <w:rPr>
                <w:rFonts w:cstheme="minorHAnsi"/>
                <w:sz w:val="16"/>
                <w:szCs w:val="16"/>
              </w:rPr>
              <w:t>charakteryzuje zasady obowiązujące w Legionach Polskich</w:t>
            </w:r>
          </w:p>
          <w:p w14:paraId="642F7EBD" w14:textId="352CDD4A" w:rsidR="00666917" w:rsidRPr="003D37E9" w:rsidRDefault="000A08B0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1226E" w:rsidRPr="003D37E9">
              <w:rPr>
                <w:rFonts w:cstheme="minorHAnsi"/>
                <w:sz w:val="16"/>
                <w:szCs w:val="16"/>
              </w:rPr>
              <w:t>wyjaśnia, dlaczego Legiony były szkoł</w:t>
            </w:r>
            <w:r w:rsidR="00F76181" w:rsidRPr="003D37E9">
              <w:rPr>
                <w:rFonts w:cstheme="minorHAnsi"/>
                <w:sz w:val="16"/>
                <w:szCs w:val="16"/>
              </w:rPr>
              <w:t>ą</w:t>
            </w:r>
            <w:r w:rsidR="0081226E" w:rsidRPr="003D37E9">
              <w:rPr>
                <w:rFonts w:cstheme="minorHAnsi"/>
                <w:sz w:val="16"/>
                <w:szCs w:val="16"/>
              </w:rPr>
              <w:t xml:space="preserve"> patr</w:t>
            </w:r>
            <w:r w:rsidR="00EC6750" w:rsidRPr="003D37E9">
              <w:rPr>
                <w:rFonts w:cstheme="minorHAnsi"/>
                <w:sz w:val="16"/>
                <w:szCs w:val="16"/>
              </w:rPr>
              <w:t xml:space="preserve">iotyzmu 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F674A" w:rsidRPr="003D37E9">
              <w:rPr>
                <w:rFonts w:cstheme="minorHAnsi"/>
                <w:sz w:val="16"/>
                <w:szCs w:val="16"/>
              </w:rPr>
              <w:t>wskazuje</w:t>
            </w:r>
            <w:r w:rsidR="00F76181" w:rsidRPr="003D37E9">
              <w:rPr>
                <w:rFonts w:cstheme="minorHAnsi"/>
                <w:sz w:val="16"/>
                <w:szCs w:val="16"/>
              </w:rPr>
              <w:t>, w jaki sposób i skąd</w:t>
            </w:r>
            <w:r w:rsidR="000F674A" w:rsidRPr="003D37E9">
              <w:rPr>
                <w:rFonts w:cstheme="minorHAnsi"/>
                <w:sz w:val="16"/>
                <w:szCs w:val="16"/>
              </w:rPr>
              <w:t xml:space="preserve"> rekrut</w:t>
            </w:r>
            <w:r w:rsidR="00F76181" w:rsidRPr="003D37E9">
              <w:rPr>
                <w:rFonts w:cstheme="minorHAnsi"/>
                <w:sz w:val="16"/>
                <w:szCs w:val="16"/>
              </w:rPr>
              <w:t>owano</w:t>
            </w:r>
            <w:r w:rsidR="000F674A" w:rsidRPr="003D37E9">
              <w:rPr>
                <w:rFonts w:cstheme="minorHAnsi"/>
                <w:sz w:val="16"/>
                <w:szCs w:val="16"/>
              </w:rPr>
              <w:t xml:space="preserve"> żołnierzy do polskich oddziałów wojskowych</w:t>
            </w:r>
          </w:p>
          <w:p w14:paraId="1747703D" w14:textId="77777777" w:rsidR="00666917" w:rsidRPr="003D37E9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87CBF14" w14:textId="77777777" w:rsidR="00666917" w:rsidRPr="003D37E9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078ECE6" w14:textId="77777777" w:rsidR="00666917" w:rsidRPr="003D37E9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595D480" w14:textId="2EAABFEC" w:rsidR="00666917" w:rsidRPr="003D37E9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3D37E9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3D37E9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666917" w:rsidRPr="003D37E9">
              <w:rPr>
                <w:rFonts w:cstheme="minorHAnsi"/>
                <w:bCs/>
                <w:sz w:val="16"/>
                <w:szCs w:val="16"/>
              </w:rPr>
              <w:t>utworzenie Księstwa Warszawskiego</w:t>
            </w:r>
          </w:p>
          <w:p w14:paraId="6E754D78" w14:textId="49CEB4A4" w:rsidR="00666917" w:rsidRPr="003D37E9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D37E9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0547B4" w:rsidRPr="003D37E9">
              <w:rPr>
                <w:rFonts w:cstheme="minorHAnsi"/>
                <w:bCs/>
                <w:sz w:val="16"/>
                <w:szCs w:val="16"/>
              </w:rPr>
              <w:t>konstytucja</w:t>
            </w:r>
            <w:r w:rsidR="00666917" w:rsidRPr="003D37E9">
              <w:rPr>
                <w:rFonts w:cstheme="minorHAnsi"/>
                <w:bCs/>
                <w:sz w:val="16"/>
                <w:szCs w:val="16"/>
              </w:rPr>
              <w:t xml:space="preserve"> Księstwa Warszawskiego</w:t>
            </w:r>
          </w:p>
          <w:p w14:paraId="50829246" w14:textId="2C86EB09" w:rsidR="00666917" w:rsidRPr="003D37E9" w:rsidRDefault="00666917" w:rsidP="003D37E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Księstwo Warszawskie</w:t>
            </w:r>
          </w:p>
          <w:p w14:paraId="581B0819" w14:textId="427C195B" w:rsidR="00B356C6" w:rsidRPr="003D37E9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356C6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okoliczności utworzenia Księstwa Warszawskiego,</w:t>
            </w:r>
          </w:p>
          <w:p w14:paraId="4F454FA5" w14:textId="63D43B06" w:rsidR="000547B4" w:rsidRPr="003D37E9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3D37E9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Tylżę</w:t>
            </w:r>
          </w:p>
          <w:p w14:paraId="00AF31FF" w14:textId="371F91C0" w:rsidR="00666917" w:rsidRPr="003D37E9" w:rsidRDefault="00666917" w:rsidP="003D37E9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3D37E9">
              <w:rPr>
                <w:rFonts w:cstheme="minorHAnsi"/>
                <w:sz w:val="16"/>
                <w:szCs w:val="16"/>
              </w:rPr>
              <w:t>charakteryzuje postać ks</w:t>
            </w:r>
            <w:r w:rsidR="00F76181" w:rsidRPr="003D37E9">
              <w:rPr>
                <w:rFonts w:cstheme="minorHAnsi"/>
                <w:sz w:val="16"/>
                <w:szCs w:val="16"/>
              </w:rPr>
              <w:t>ięcia</w:t>
            </w:r>
            <w:r w:rsidR="000547B4" w:rsidRPr="003D37E9">
              <w:rPr>
                <w:rFonts w:cstheme="minorHAnsi"/>
                <w:sz w:val="16"/>
                <w:szCs w:val="16"/>
              </w:rPr>
              <w:t xml:space="preserve"> Józefa Poniatowskiego</w:t>
            </w:r>
          </w:p>
          <w:p w14:paraId="1291D11C" w14:textId="5A56AEAD" w:rsidR="00B356C6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356C6" w:rsidRPr="003D37E9">
              <w:rPr>
                <w:rFonts w:cstheme="minorHAnsi"/>
                <w:sz w:val="16"/>
                <w:szCs w:val="16"/>
              </w:rPr>
              <w:t>przedstawia okoliczności powiększenia terytorium Księstwa Warszawskiego</w:t>
            </w:r>
          </w:p>
          <w:p w14:paraId="0B4D3194" w14:textId="19E5110B" w:rsidR="000547B4" w:rsidRPr="003D37E9" w:rsidRDefault="000547B4" w:rsidP="003D37E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80512D" w:rsidRPr="003D37E9">
              <w:rPr>
                <w:rFonts w:cstheme="minorHAnsi"/>
                <w:sz w:val="16"/>
                <w:szCs w:val="16"/>
              </w:rPr>
              <w:t>omawia zapisy konstytucji Księstwa Warszawskiego</w:t>
            </w:r>
          </w:p>
          <w:p w14:paraId="4662BDDC" w14:textId="675112B6" w:rsidR="000547B4" w:rsidRPr="003D37E9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3D37E9">
              <w:rPr>
                <w:rFonts w:cstheme="minorHAnsi"/>
                <w:sz w:val="16"/>
                <w:szCs w:val="16"/>
              </w:rPr>
              <w:t>wskazuje związek między zapisami konstytucji Księstwa Warszawskiego a ideami rewolucji francuskiej</w:t>
            </w:r>
          </w:p>
          <w:p w14:paraId="1615BB4B" w14:textId="153233A8" w:rsidR="000547B4" w:rsidRPr="003D37E9" w:rsidRDefault="000547B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3D37E9">
              <w:rPr>
                <w:rFonts w:cstheme="minorHAnsi"/>
                <w:sz w:val="16"/>
                <w:szCs w:val="16"/>
              </w:rPr>
              <w:t>wymienia bitwy stoczone przez napoleońską Francję z udziałem Polaków</w:t>
            </w:r>
          </w:p>
          <w:p w14:paraId="5ABEEA83" w14:textId="58ADFF61" w:rsidR="00B356C6" w:rsidRPr="003D37E9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D37E9">
              <w:rPr>
                <w:rFonts w:cstheme="minorHAnsi"/>
                <w:sz w:val="16"/>
                <w:szCs w:val="16"/>
              </w:rPr>
              <w:t xml:space="preserve">– </w:t>
            </w:r>
            <w:r w:rsidR="00B356C6" w:rsidRPr="003D37E9">
              <w:rPr>
                <w:rFonts w:cstheme="minorHAnsi"/>
                <w:sz w:val="16"/>
                <w:szCs w:val="16"/>
              </w:rPr>
              <w:t>podaje datę bitwy pod Raszynem (1809</w:t>
            </w:r>
            <w:r w:rsidR="00F76181" w:rsidRPr="003D37E9">
              <w:rPr>
                <w:rFonts w:cstheme="minorHAnsi"/>
                <w:sz w:val="16"/>
                <w:szCs w:val="16"/>
              </w:rPr>
              <w:t xml:space="preserve"> r.</w:t>
            </w:r>
            <w:r w:rsidR="00B356C6" w:rsidRPr="003D37E9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2D35B38B" w14:textId="77777777" w:rsidR="00F61D37" w:rsidRPr="003D37E9" w:rsidRDefault="00F61D37" w:rsidP="00F61D37">
      <w:pPr>
        <w:pStyle w:val="Bezodstpw"/>
        <w:jc w:val="center"/>
        <w:rPr>
          <w:b/>
          <w:sz w:val="16"/>
          <w:szCs w:val="16"/>
        </w:rPr>
      </w:pPr>
    </w:p>
    <w:p w14:paraId="0035A11C" w14:textId="77777777" w:rsidR="00F61D37" w:rsidRPr="003D37E9" w:rsidRDefault="00F61D37" w:rsidP="00F61D37">
      <w:pPr>
        <w:pStyle w:val="Bezodstpw"/>
        <w:rPr>
          <w:b/>
          <w:sz w:val="16"/>
          <w:szCs w:val="16"/>
        </w:rPr>
      </w:pPr>
      <w:r w:rsidRPr="003D37E9">
        <w:rPr>
          <w:b/>
          <w:sz w:val="16"/>
          <w:szCs w:val="16"/>
        </w:rPr>
        <w:t>Sposoby sprawdzania osiągnięć edukacyjnych :</w:t>
      </w:r>
    </w:p>
    <w:p w14:paraId="247258D6" w14:textId="143950A0" w:rsidR="00F61D37" w:rsidRPr="003D37E9" w:rsidRDefault="00F61D37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37E9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51C6BCEB" w14:textId="420FE0B7" w:rsidR="00F61D37" w:rsidRPr="003D37E9" w:rsidRDefault="00F61D37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37E9">
        <w:rPr>
          <w:rFonts w:ascii="Times New Roman" w:hAnsi="Times New Roman" w:cs="Times New Roman"/>
          <w:sz w:val="16"/>
          <w:szCs w:val="16"/>
        </w:rPr>
        <w:t xml:space="preserve">  a) ustne odpowiedzi,</w:t>
      </w:r>
    </w:p>
    <w:p w14:paraId="5267B573" w14:textId="57BFE025" w:rsidR="00F61D37" w:rsidRPr="003D37E9" w:rsidRDefault="00F419BF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1D37" w:rsidRPr="003D37E9">
        <w:rPr>
          <w:rFonts w:ascii="Times New Roman" w:hAnsi="Times New Roman" w:cs="Times New Roman"/>
          <w:sz w:val="16"/>
          <w:szCs w:val="16"/>
        </w:rPr>
        <w:t>b) formy pisemne:</w:t>
      </w:r>
    </w:p>
    <w:p w14:paraId="6FA8D7E3" w14:textId="77777777" w:rsidR="00F61D37" w:rsidRPr="003D37E9" w:rsidRDefault="00F61D37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37E9">
        <w:rPr>
          <w:rFonts w:ascii="Times New Roman" w:hAnsi="Times New Roman" w:cs="Times New Roman"/>
          <w:sz w:val="16"/>
          <w:szCs w:val="16"/>
        </w:rPr>
        <w:t xml:space="preserve">- testy po każdym rozdziale, </w:t>
      </w:r>
    </w:p>
    <w:p w14:paraId="3B6F1ADF" w14:textId="77777777" w:rsidR="00F61D37" w:rsidRPr="003D37E9" w:rsidRDefault="00F61D37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37E9">
        <w:rPr>
          <w:rFonts w:ascii="Times New Roman" w:hAnsi="Times New Roman" w:cs="Times New Roman"/>
          <w:sz w:val="16"/>
          <w:szCs w:val="16"/>
        </w:rPr>
        <w:t>- kartkówki,</w:t>
      </w:r>
    </w:p>
    <w:p w14:paraId="77C960B5" w14:textId="5C9F5C0B" w:rsidR="00F61D37" w:rsidRPr="003D37E9" w:rsidRDefault="00F419BF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-sprawdziany</w:t>
      </w:r>
      <w:bookmarkStart w:id="3" w:name="_GoBack"/>
      <w:bookmarkEnd w:id="3"/>
    </w:p>
    <w:p w14:paraId="0390085A" w14:textId="77777777" w:rsidR="00F61D37" w:rsidRPr="003D37E9" w:rsidRDefault="00F61D37" w:rsidP="00F6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37E9">
        <w:rPr>
          <w:rFonts w:ascii="Times New Roman" w:hAnsi="Times New Roman" w:cs="Times New Roman"/>
          <w:sz w:val="16"/>
          <w:szCs w:val="16"/>
        </w:rPr>
        <w:t>- wytwory pracy ucznia</w:t>
      </w:r>
    </w:p>
    <w:p w14:paraId="479D1D44" w14:textId="77777777" w:rsidR="00F61D37" w:rsidRPr="003D37E9" w:rsidRDefault="00F61D37" w:rsidP="00F61D37">
      <w:pPr>
        <w:pStyle w:val="Bezodstpw"/>
        <w:rPr>
          <w:sz w:val="16"/>
          <w:szCs w:val="16"/>
        </w:rPr>
      </w:pPr>
      <w:r w:rsidRPr="003D37E9">
        <w:rPr>
          <w:sz w:val="16"/>
          <w:szCs w:val="16"/>
        </w:rPr>
        <w:t>- zadania dodatkowe, np. gazetki, projekty długoterminowe.</w:t>
      </w:r>
    </w:p>
    <w:p w14:paraId="717898DC" w14:textId="77777777" w:rsidR="00F61D37" w:rsidRPr="003D37E9" w:rsidRDefault="00F61D37" w:rsidP="00F61D37">
      <w:pPr>
        <w:pStyle w:val="Bezodstpw"/>
        <w:rPr>
          <w:sz w:val="16"/>
          <w:szCs w:val="16"/>
        </w:rPr>
      </w:pPr>
    </w:p>
    <w:p w14:paraId="6EE6960B" w14:textId="77777777" w:rsidR="00FB4C81" w:rsidRPr="003D37E9" w:rsidRDefault="00FB4C81" w:rsidP="000A08B0">
      <w:pPr>
        <w:spacing w:after="0" w:line="240" w:lineRule="auto"/>
        <w:rPr>
          <w:rFonts w:cstheme="minorHAnsi"/>
          <w:sz w:val="16"/>
          <w:szCs w:val="16"/>
        </w:rPr>
      </w:pPr>
    </w:p>
    <w:sectPr w:rsidR="00FB4C81" w:rsidRPr="003D37E9" w:rsidSect="00EA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77285" w14:textId="77777777" w:rsidR="00901C1B" w:rsidRDefault="00901C1B" w:rsidP="007B1B87">
      <w:pPr>
        <w:spacing w:after="0" w:line="240" w:lineRule="auto"/>
      </w:pPr>
      <w:r>
        <w:separator/>
      </w:r>
    </w:p>
  </w:endnote>
  <w:endnote w:type="continuationSeparator" w:id="0">
    <w:p w14:paraId="65907466" w14:textId="77777777" w:rsidR="00901C1B" w:rsidRDefault="00901C1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4096" w14:textId="77777777" w:rsidR="003D37E9" w:rsidRDefault="003D37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0141D5" w:rsidRDefault="000141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9BF">
          <w:rPr>
            <w:noProof/>
          </w:rPr>
          <w:t>10</w:t>
        </w:r>
        <w:r>
          <w:fldChar w:fldCharType="end"/>
        </w:r>
      </w:p>
    </w:sdtContent>
  </w:sdt>
  <w:p w14:paraId="6540D5D5" w14:textId="77777777" w:rsidR="000141D5" w:rsidRDefault="000141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8482" w14:textId="77777777" w:rsidR="003D37E9" w:rsidRDefault="003D3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A657" w14:textId="77777777" w:rsidR="00901C1B" w:rsidRDefault="00901C1B" w:rsidP="007B1B87">
      <w:pPr>
        <w:spacing w:after="0" w:line="240" w:lineRule="auto"/>
      </w:pPr>
      <w:r>
        <w:separator/>
      </w:r>
    </w:p>
  </w:footnote>
  <w:footnote w:type="continuationSeparator" w:id="0">
    <w:p w14:paraId="09BCA3BE" w14:textId="77777777" w:rsidR="00901C1B" w:rsidRDefault="00901C1B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D2EE1" w14:textId="77777777" w:rsidR="003D37E9" w:rsidRDefault="003D37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DE0A" w14:textId="77777777" w:rsidR="003D37E9" w:rsidRDefault="003D37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38138" w14:textId="77777777" w:rsidR="003D37E9" w:rsidRDefault="003D37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41D5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436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3F04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37E9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1C1B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9767E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19BF"/>
    <w:rsid w:val="00F43271"/>
    <w:rsid w:val="00F45275"/>
    <w:rsid w:val="00F46DC5"/>
    <w:rsid w:val="00F479EE"/>
    <w:rsid w:val="00F515C8"/>
    <w:rsid w:val="00F60327"/>
    <w:rsid w:val="00F61D3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6DA1-C03C-48E3-8B53-C168D518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3393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Temp Account</cp:lastModifiedBy>
  <cp:revision>7</cp:revision>
  <cp:lastPrinted>2017-09-06T11:26:00Z</cp:lastPrinted>
  <dcterms:created xsi:type="dcterms:W3CDTF">2022-08-29T10:07:00Z</dcterms:created>
  <dcterms:modified xsi:type="dcterms:W3CDTF">2024-08-26T15:20:00Z</dcterms:modified>
</cp:coreProperties>
</file>