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27A4" w14:textId="4E0B6067" w:rsidR="00FD66D4" w:rsidRPr="00FD66D4" w:rsidRDefault="00FD66D4" w:rsidP="00FD66D4">
      <w:pPr>
        <w:spacing w:after="0"/>
        <w:rPr>
          <w:b/>
          <w:sz w:val="24"/>
          <w:szCs w:val="24"/>
        </w:rPr>
      </w:pPr>
      <w:r w:rsidRPr="00FD66D4">
        <w:rPr>
          <w:b/>
          <w:sz w:val="24"/>
          <w:szCs w:val="24"/>
        </w:rPr>
        <w:t xml:space="preserve">Wymagania edukacyjne klasa VII – </w:t>
      </w:r>
      <w:r w:rsidR="003D5729">
        <w:rPr>
          <w:b/>
          <w:sz w:val="24"/>
          <w:szCs w:val="24"/>
        </w:rPr>
        <w:t>język niemiecki rok szkolny 202</w:t>
      </w:r>
      <w:r w:rsidR="00483030">
        <w:rPr>
          <w:b/>
          <w:sz w:val="24"/>
          <w:szCs w:val="24"/>
        </w:rPr>
        <w:t>4</w:t>
      </w:r>
      <w:r w:rsidR="003D5729">
        <w:rPr>
          <w:b/>
          <w:sz w:val="24"/>
          <w:szCs w:val="24"/>
        </w:rPr>
        <w:t>/202</w:t>
      </w:r>
      <w:r w:rsidR="00483030">
        <w:rPr>
          <w:b/>
          <w:sz w:val="24"/>
          <w:szCs w:val="24"/>
        </w:rPr>
        <w:t>5</w:t>
      </w:r>
    </w:p>
    <w:p w14:paraId="336E866F" w14:textId="77777777" w:rsidR="00FD66D4" w:rsidRPr="00FD66D4" w:rsidRDefault="00C92316" w:rsidP="00FD66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Podręcznik „Deutschtour fit”</w:t>
      </w:r>
    </w:p>
    <w:p w14:paraId="32283195" w14:textId="77777777" w:rsidR="00FD66D4" w:rsidRPr="00FD66D4" w:rsidRDefault="00FD66D4" w:rsidP="00FD66D4">
      <w:pPr>
        <w:spacing w:after="0"/>
        <w:rPr>
          <w:b/>
          <w:sz w:val="24"/>
          <w:szCs w:val="24"/>
        </w:rPr>
      </w:pPr>
      <w:r w:rsidRPr="00FD66D4">
        <w:rPr>
          <w:b/>
          <w:sz w:val="24"/>
          <w:szCs w:val="24"/>
        </w:rPr>
        <w:t>Nauczyc</w:t>
      </w:r>
      <w:r w:rsidR="007A3A25">
        <w:rPr>
          <w:b/>
          <w:sz w:val="24"/>
          <w:szCs w:val="24"/>
        </w:rPr>
        <w:t>i</w:t>
      </w:r>
      <w:r w:rsidRPr="00FD66D4">
        <w:rPr>
          <w:b/>
          <w:sz w:val="24"/>
          <w:szCs w:val="24"/>
        </w:rPr>
        <w:t>el : Rafał Pieronkiewicz</w:t>
      </w:r>
    </w:p>
    <w:p w14:paraId="4B02F220" w14:textId="77777777" w:rsidR="00FD66D4" w:rsidRDefault="00FD66D4" w:rsidP="00FD66D4">
      <w:pPr>
        <w:spacing w:after="0"/>
        <w:rPr>
          <w:sz w:val="24"/>
          <w:szCs w:val="24"/>
        </w:rPr>
      </w:pPr>
    </w:p>
    <w:tbl>
      <w:tblPr>
        <w:tblStyle w:val="Tabela-Siatka"/>
        <w:tblW w:w="15593" w:type="dxa"/>
        <w:tblInd w:w="-743" w:type="dxa"/>
        <w:tblLook w:val="04A0" w:firstRow="1" w:lastRow="0" w:firstColumn="1" w:lastColumn="0" w:noHBand="0" w:noVBand="1"/>
      </w:tblPr>
      <w:tblGrid>
        <w:gridCol w:w="1135"/>
        <w:gridCol w:w="3402"/>
        <w:gridCol w:w="3685"/>
        <w:gridCol w:w="3828"/>
        <w:gridCol w:w="3543"/>
      </w:tblGrid>
      <w:tr w:rsidR="00FD66D4" w:rsidRPr="00FD66D4" w14:paraId="3107E27F" w14:textId="77777777" w:rsidTr="005524A5">
        <w:tc>
          <w:tcPr>
            <w:tcW w:w="15593" w:type="dxa"/>
            <w:gridSpan w:val="5"/>
          </w:tcPr>
          <w:p w14:paraId="4B0F9D07" w14:textId="77777777" w:rsidR="00FD66D4" w:rsidRPr="00FD66D4" w:rsidRDefault="00FD66D4" w:rsidP="00FD66D4">
            <w:pPr>
              <w:jc w:val="center"/>
              <w:rPr>
                <w:b/>
                <w:sz w:val="20"/>
                <w:szCs w:val="20"/>
              </w:rPr>
            </w:pPr>
            <w:r w:rsidRPr="00FD66D4">
              <w:rPr>
                <w:b/>
                <w:sz w:val="20"/>
                <w:szCs w:val="20"/>
              </w:rPr>
              <w:t>Wymaganie edukacyjne</w:t>
            </w:r>
          </w:p>
        </w:tc>
      </w:tr>
      <w:tr w:rsidR="005524A5" w:rsidRPr="00FD66D4" w14:paraId="2C11EE40" w14:textId="77777777" w:rsidTr="005524A5">
        <w:tc>
          <w:tcPr>
            <w:tcW w:w="1135" w:type="dxa"/>
          </w:tcPr>
          <w:p w14:paraId="1688EA85" w14:textId="77777777" w:rsidR="00FD66D4" w:rsidRPr="00FD66D4" w:rsidRDefault="00FD66D4" w:rsidP="00FD66D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D99B5A1" w14:textId="77777777" w:rsidR="00FD66D4" w:rsidRPr="00FD66D4" w:rsidRDefault="00FD66D4" w:rsidP="00FD66D4">
            <w:pPr>
              <w:rPr>
                <w:b/>
                <w:sz w:val="20"/>
                <w:szCs w:val="20"/>
              </w:rPr>
            </w:pPr>
            <w:r w:rsidRPr="00FD66D4">
              <w:rPr>
                <w:b/>
                <w:sz w:val="20"/>
                <w:szCs w:val="20"/>
              </w:rPr>
              <w:t>Dopuszczający</w:t>
            </w:r>
          </w:p>
        </w:tc>
        <w:tc>
          <w:tcPr>
            <w:tcW w:w="3685" w:type="dxa"/>
          </w:tcPr>
          <w:p w14:paraId="2CD995A4" w14:textId="77777777" w:rsidR="00FD66D4" w:rsidRPr="00FD66D4" w:rsidRDefault="00FD66D4" w:rsidP="00FD66D4">
            <w:pPr>
              <w:rPr>
                <w:b/>
                <w:sz w:val="20"/>
                <w:szCs w:val="20"/>
              </w:rPr>
            </w:pPr>
            <w:r w:rsidRPr="00FD66D4">
              <w:rPr>
                <w:b/>
                <w:sz w:val="20"/>
                <w:szCs w:val="20"/>
              </w:rPr>
              <w:t>Dostateczny</w:t>
            </w:r>
          </w:p>
        </w:tc>
        <w:tc>
          <w:tcPr>
            <w:tcW w:w="3828" w:type="dxa"/>
          </w:tcPr>
          <w:p w14:paraId="324E783D" w14:textId="77777777" w:rsidR="00FD66D4" w:rsidRPr="00FD66D4" w:rsidRDefault="00FD66D4" w:rsidP="00FD66D4">
            <w:pPr>
              <w:rPr>
                <w:b/>
                <w:sz w:val="20"/>
                <w:szCs w:val="20"/>
              </w:rPr>
            </w:pPr>
            <w:r w:rsidRPr="00FD66D4">
              <w:rPr>
                <w:b/>
                <w:sz w:val="20"/>
                <w:szCs w:val="20"/>
              </w:rPr>
              <w:t>Dobry</w:t>
            </w:r>
          </w:p>
        </w:tc>
        <w:tc>
          <w:tcPr>
            <w:tcW w:w="3543" w:type="dxa"/>
          </w:tcPr>
          <w:p w14:paraId="076796D4" w14:textId="77777777" w:rsidR="00FD66D4" w:rsidRPr="00FD66D4" w:rsidRDefault="00FD66D4" w:rsidP="00FD66D4">
            <w:pPr>
              <w:rPr>
                <w:b/>
                <w:sz w:val="20"/>
                <w:szCs w:val="20"/>
              </w:rPr>
            </w:pPr>
            <w:r w:rsidRPr="00FD66D4">
              <w:rPr>
                <w:b/>
                <w:sz w:val="20"/>
                <w:szCs w:val="20"/>
              </w:rPr>
              <w:t>Bardzo dobry</w:t>
            </w:r>
          </w:p>
        </w:tc>
      </w:tr>
      <w:tr w:rsidR="005524A5" w:rsidRPr="00FD66D4" w14:paraId="2980814D" w14:textId="77777777" w:rsidTr="005524A5">
        <w:tc>
          <w:tcPr>
            <w:tcW w:w="1135" w:type="dxa"/>
          </w:tcPr>
          <w:p w14:paraId="46EDDFAC" w14:textId="77777777" w:rsidR="00FD66D4" w:rsidRPr="00FD66D4" w:rsidRDefault="00FD66D4" w:rsidP="00FD66D4">
            <w:pPr>
              <w:rPr>
                <w:sz w:val="20"/>
                <w:szCs w:val="20"/>
              </w:rPr>
            </w:pPr>
            <w:r w:rsidRPr="00FD66D4">
              <w:rPr>
                <w:sz w:val="20"/>
                <w:szCs w:val="20"/>
              </w:rPr>
              <w:t>I półrocze</w:t>
            </w:r>
          </w:p>
        </w:tc>
        <w:tc>
          <w:tcPr>
            <w:tcW w:w="3402" w:type="dxa"/>
          </w:tcPr>
          <w:p w14:paraId="2EAA9BD5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b/>
                <w:bCs/>
                <w:sz w:val="18"/>
                <w:szCs w:val="18"/>
              </w:rPr>
              <w:t xml:space="preserve">Uczeń: </w:t>
            </w:r>
          </w:p>
          <w:p w14:paraId="622905C1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internacjonalizmy, </w:t>
            </w:r>
          </w:p>
          <w:p w14:paraId="5ACEB2F9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wymienia kraje niemieckiego obszaru językowego i ich stolice w języku polskim, </w:t>
            </w:r>
          </w:p>
          <w:p w14:paraId="46B4EFF2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wskazuje na mapie główne miasta i stolice krajów niemieckojęzycznych </w:t>
            </w:r>
          </w:p>
          <w:p w14:paraId="2665E990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formy powitania i pożegnania, </w:t>
            </w:r>
          </w:p>
          <w:p w14:paraId="2EBDFA34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podaje podstawowe informacje o sobie i innych, </w:t>
            </w:r>
          </w:p>
          <w:p w14:paraId="49345BE8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informuje, jakie ma hobby, </w:t>
            </w:r>
          </w:p>
          <w:p w14:paraId="78B6A3E7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nazwy wybranych klubów Bundesligi, </w:t>
            </w:r>
          </w:p>
          <w:p w14:paraId="11BABFD8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odmianę czasownika </w:t>
            </w:r>
            <w:r w:rsidRPr="00FD66D4">
              <w:rPr>
                <w:i/>
                <w:iCs/>
                <w:sz w:val="18"/>
                <w:szCs w:val="18"/>
              </w:rPr>
              <w:t xml:space="preserve">sein </w:t>
            </w:r>
            <w:r w:rsidRPr="00FD66D4">
              <w:rPr>
                <w:sz w:val="18"/>
                <w:szCs w:val="18"/>
              </w:rPr>
              <w:t xml:space="preserve">w liczbie pojedynczej, </w:t>
            </w:r>
          </w:p>
          <w:p w14:paraId="445E7CBD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nazwy członków rodziny, </w:t>
            </w:r>
          </w:p>
          <w:p w14:paraId="77E42C22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nazwy zawodów, </w:t>
            </w:r>
          </w:p>
          <w:p w14:paraId="077E0D84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nazwy pozytywnych i negatywnych cech charakteru, </w:t>
            </w:r>
          </w:p>
          <w:p w14:paraId="09D9297E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przymiotniki określające wygląd zewnętrzny człowieka, </w:t>
            </w:r>
          </w:p>
          <w:p w14:paraId="6B198483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niemieckie marki samochodów, </w:t>
            </w:r>
          </w:p>
          <w:p w14:paraId="4CFD8934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potrafi wymienić członków rodziny Benz, </w:t>
            </w:r>
          </w:p>
          <w:p w14:paraId="35857438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nazywa pomieszczenia szkolne i czynności w nich wykonywane, </w:t>
            </w:r>
          </w:p>
          <w:p w14:paraId="5BC86A80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nazywa przedmioty i przybory szkolne, </w:t>
            </w:r>
          </w:p>
          <w:p w14:paraId="32AA8864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nazwy dni tygodnia, </w:t>
            </w:r>
          </w:p>
          <w:p w14:paraId="533F40A4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wymienia przybory szkolne, które ma w teczce, oraz te, których nie ma, </w:t>
            </w:r>
          </w:p>
          <w:p w14:paraId="3C9FA507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nazwy kół zainteresowań, </w:t>
            </w:r>
          </w:p>
          <w:p w14:paraId="538AC207" w14:textId="77777777" w:rsidR="00FD66D4" w:rsidRDefault="00FD66D4" w:rsidP="00FD66D4">
            <w:pPr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>– wie, jaki jest system oceniania w Niemczech,</w:t>
            </w:r>
          </w:p>
          <w:p w14:paraId="0D426122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wymienia przykładowe imprezy szkolne, </w:t>
            </w:r>
          </w:p>
          <w:p w14:paraId="46951FFB" w14:textId="77777777" w:rsidR="00FD66D4" w:rsidRPr="00FD66D4" w:rsidRDefault="00FD66D4" w:rsidP="00FD66D4">
            <w:pPr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>– zna zaimki dzierżawcze</w:t>
            </w:r>
            <w:r>
              <w:t xml:space="preserve"> </w:t>
            </w:r>
          </w:p>
        </w:tc>
        <w:tc>
          <w:tcPr>
            <w:tcW w:w="3685" w:type="dxa"/>
          </w:tcPr>
          <w:p w14:paraId="61F8B6B9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b/>
                <w:bCs/>
                <w:sz w:val="18"/>
                <w:szCs w:val="18"/>
              </w:rPr>
              <w:t xml:space="preserve">Uczeń: </w:t>
            </w:r>
          </w:p>
          <w:p w14:paraId="1D86CF8B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podstawowe informacje na temat krajów niemieckiego obszaru językowego, </w:t>
            </w:r>
          </w:p>
          <w:p w14:paraId="57D4D665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niemiecki alfabet, </w:t>
            </w:r>
          </w:p>
          <w:p w14:paraId="1B31C4CC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głoski charakterystyczne dla języka niemieckiego, </w:t>
            </w:r>
          </w:p>
          <w:p w14:paraId="5F57935C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pyta o dane osobowe innych osób, </w:t>
            </w:r>
          </w:p>
          <w:p w14:paraId="3DBD14AD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zadaje pytania w formie grzecznościowej, </w:t>
            </w:r>
          </w:p>
          <w:p w14:paraId="19CF0C0A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liczebniki główne do 100, </w:t>
            </w:r>
          </w:p>
          <w:p w14:paraId="370D9148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zasady tworzenia zdań pytających oraz oznajmujących </w:t>
            </w:r>
          </w:p>
          <w:p w14:paraId="1E8B5318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zasady odmiany czasowników regularnych w liczbie pojedynczej i mnogiej, </w:t>
            </w:r>
          </w:p>
          <w:p w14:paraId="61FF94B0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odmianę czasownika </w:t>
            </w:r>
            <w:r w:rsidRPr="00FD66D4">
              <w:rPr>
                <w:i/>
                <w:iCs/>
                <w:sz w:val="18"/>
                <w:szCs w:val="18"/>
              </w:rPr>
              <w:t>sein</w:t>
            </w:r>
            <w:r w:rsidRPr="00FD66D4">
              <w:rPr>
                <w:sz w:val="18"/>
                <w:szCs w:val="18"/>
              </w:rPr>
              <w:t xml:space="preserve">, </w:t>
            </w:r>
            <w:r w:rsidRPr="00FD66D4">
              <w:rPr>
                <w:i/>
                <w:iCs/>
                <w:sz w:val="18"/>
                <w:szCs w:val="18"/>
              </w:rPr>
              <w:t xml:space="preserve">finden, haben </w:t>
            </w:r>
            <w:r w:rsidRPr="00FD66D4">
              <w:rPr>
                <w:sz w:val="18"/>
                <w:szCs w:val="18"/>
              </w:rPr>
              <w:t xml:space="preserve">w liczbie pojed. i mn., </w:t>
            </w:r>
          </w:p>
          <w:p w14:paraId="24F7FD07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formy rodzajników nieokreślonych oraz określonych w mianowniku, </w:t>
            </w:r>
          </w:p>
          <w:p w14:paraId="58B2CE42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zaimki dzierżawcze </w:t>
            </w:r>
            <w:r w:rsidRPr="00FD66D4">
              <w:rPr>
                <w:i/>
                <w:iCs/>
                <w:sz w:val="18"/>
                <w:szCs w:val="18"/>
              </w:rPr>
              <w:t xml:space="preserve">mein </w:t>
            </w:r>
            <w:r w:rsidRPr="00FD66D4">
              <w:rPr>
                <w:sz w:val="18"/>
                <w:szCs w:val="18"/>
              </w:rPr>
              <w:t xml:space="preserve">/ </w:t>
            </w:r>
            <w:r w:rsidRPr="00FD66D4">
              <w:rPr>
                <w:i/>
                <w:iCs/>
                <w:sz w:val="18"/>
                <w:szCs w:val="18"/>
              </w:rPr>
              <w:t>meine</w:t>
            </w:r>
            <w:r w:rsidRPr="00FD66D4">
              <w:rPr>
                <w:sz w:val="18"/>
                <w:szCs w:val="18"/>
              </w:rPr>
              <w:t xml:space="preserve">, </w:t>
            </w:r>
            <w:r w:rsidRPr="00FD66D4">
              <w:rPr>
                <w:i/>
                <w:iCs/>
                <w:sz w:val="18"/>
                <w:szCs w:val="18"/>
              </w:rPr>
              <w:t xml:space="preserve">dein </w:t>
            </w:r>
            <w:r w:rsidRPr="00FD66D4">
              <w:rPr>
                <w:sz w:val="18"/>
                <w:szCs w:val="18"/>
              </w:rPr>
              <w:t xml:space="preserve">/ </w:t>
            </w:r>
            <w:r w:rsidRPr="00FD66D4">
              <w:rPr>
                <w:i/>
                <w:iCs/>
                <w:sz w:val="18"/>
                <w:szCs w:val="18"/>
              </w:rPr>
              <w:t xml:space="preserve">deine </w:t>
            </w:r>
            <w:r w:rsidRPr="00FD66D4">
              <w:rPr>
                <w:sz w:val="18"/>
                <w:szCs w:val="18"/>
              </w:rPr>
              <w:t xml:space="preserve">w mianowniku i bierniku </w:t>
            </w:r>
          </w:p>
          <w:p w14:paraId="5E9F9636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odmianę czasownika </w:t>
            </w:r>
            <w:r w:rsidRPr="00FD66D4">
              <w:rPr>
                <w:i/>
                <w:iCs/>
                <w:sz w:val="18"/>
                <w:szCs w:val="18"/>
              </w:rPr>
              <w:t>mögen</w:t>
            </w:r>
            <w:r w:rsidRPr="00FD66D4">
              <w:rPr>
                <w:sz w:val="18"/>
                <w:szCs w:val="18"/>
              </w:rPr>
              <w:t xml:space="preserve">, </w:t>
            </w:r>
          </w:p>
          <w:p w14:paraId="2B528676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zasady tworzenia pytań rozstrzygających, </w:t>
            </w:r>
          </w:p>
          <w:p w14:paraId="17FD257A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udziela odpowiedzi twierdzących i przeczących, </w:t>
            </w:r>
          </w:p>
          <w:p w14:paraId="65936D2B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umie wyrazić swoje zdanie na temat przedmiotów szkolnych oraz kolegów / koleżanek ze szkoły, </w:t>
            </w:r>
          </w:p>
          <w:p w14:paraId="63CFFF22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zasady tworzenia rzeczowników złożonych, </w:t>
            </w:r>
          </w:p>
          <w:p w14:paraId="3D7BA680" w14:textId="77777777" w:rsidR="00FD66D4" w:rsidRDefault="00FD66D4" w:rsidP="00FD66D4">
            <w:pPr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>– zna regułę dotyczącą miejsca</w:t>
            </w:r>
          </w:p>
          <w:p w14:paraId="4BAF4C99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orzeczenia i podmiotu w zdaniu oznajmującym, </w:t>
            </w:r>
          </w:p>
          <w:p w14:paraId="1F1A6A18" w14:textId="77777777" w:rsidR="00FD66D4" w:rsidRPr="00FD66D4" w:rsidRDefault="00FD66D4" w:rsidP="00FD66D4">
            <w:pPr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zasady odmiany przeczenia </w:t>
            </w:r>
            <w:r w:rsidRPr="00FD66D4">
              <w:rPr>
                <w:i/>
                <w:iCs/>
                <w:sz w:val="18"/>
                <w:szCs w:val="18"/>
              </w:rPr>
              <w:t xml:space="preserve">kein </w:t>
            </w:r>
            <w:r w:rsidRPr="00FD66D4">
              <w:rPr>
                <w:sz w:val="18"/>
                <w:szCs w:val="18"/>
              </w:rPr>
              <w:t xml:space="preserve">/ </w:t>
            </w:r>
            <w:r w:rsidRPr="00FD66D4">
              <w:rPr>
                <w:i/>
                <w:iCs/>
                <w:sz w:val="18"/>
                <w:szCs w:val="18"/>
              </w:rPr>
              <w:t>keine</w:t>
            </w:r>
            <w:r w:rsidRPr="00FD66D4">
              <w:rPr>
                <w:sz w:val="18"/>
                <w:szCs w:val="18"/>
              </w:rPr>
              <w:t>, rodzajników nieokreślonych oraz określonych w mianowniku oraz bierniku.</w:t>
            </w:r>
            <w:r>
              <w:t xml:space="preserve"> </w:t>
            </w:r>
          </w:p>
        </w:tc>
        <w:tc>
          <w:tcPr>
            <w:tcW w:w="3828" w:type="dxa"/>
          </w:tcPr>
          <w:p w14:paraId="5364CC65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b/>
                <w:bCs/>
                <w:sz w:val="18"/>
                <w:szCs w:val="18"/>
              </w:rPr>
              <w:t xml:space="preserve">Uczeń: </w:t>
            </w:r>
          </w:p>
          <w:p w14:paraId="5D0228F0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nazywa kraje niemieckiego obszaru językowego i ich stolice w języku polskim i niemieckim, </w:t>
            </w:r>
          </w:p>
          <w:p w14:paraId="36E96EC2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posługuje się mapą krajów niemieckojęzycznych. </w:t>
            </w:r>
          </w:p>
          <w:p w14:paraId="344ACDB6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wypowiedziach odpowiednie formy powitania i pożegnania, </w:t>
            </w:r>
          </w:p>
          <w:p w14:paraId="34C292AA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rozróżnia męskie i żeńskie imiona niemieckie, </w:t>
            </w:r>
          </w:p>
          <w:p w14:paraId="27814B8A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wypowiedziach formę grzecznościową, </w:t>
            </w:r>
          </w:p>
          <w:p w14:paraId="263BC76C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podaje stopień pokrewieństwa, </w:t>
            </w:r>
          </w:p>
          <w:p w14:paraId="5E5E4F5A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charakteryzuje wybranych członków rodziny, podając ich wiek, zainteresowania i miejsce zamieszkania, </w:t>
            </w:r>
          </w:p>
          <w:p w14:paraId="631716B8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wypowiedziach internacjonalizmy, </w:t>
            </w:r>
          </w:p>
          <w:p w14:paraId="07CF87AF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zdaniach odpowiednie formy czasownika </w:t>
            </w:r>
            <w:r w:rsidRPr="00FD66D4">
              <w:rPr>
                <w:i/>
                <w:iCs/>
                <w:sz w:val="18"/>
                <w:szCs w:val="18"/>
              </w:rPr>
              <w:t>mögen</w:t>
            </w:r>
            <w:r w:rsidRPr="00FD66D4">
              <w:rPr>
                <w:sz w:val="18"/>
                <w:szCs w:val="18"/>
              </w:rPr>
              <w:t xml:space="preserve">, </w:t>
            </w:r>
          </w:p>
          <w:p w14:paraId="3F94FB33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tworzy zdania twierdzące i przeczące. </w:t>
            </w:r>
          </w:p>
          <w:p w14:paraId="517596F6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wypowiedziach nazwy dni tygodnia, </w:t>
            </w:r>
          </w:p>
          <w:p w14:paraId="272D477E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opowiada o planie lekcji i szkole innych osób, </w:t>
            </w:r>
          </w:p>
          <w:p w14:paraId="0F1C6460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wyraża opinię o swojej szkole oraz ulubionych przedmiotach szkolnych, </w:t>
            </w:r>
          </w:p>
          <w:p w14:paraId="4F4361CF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opisuje teczkę szkolną innej osoby oraz swoją, </w:t>
            </w:r>
          </w:p>
          <w:p w14:paraId="670C1F1C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opowiada o niemieckim </w:t>
            </w:r>
          </w:p>
          <w:p w14:paraId="57125800" w14:textId="77777777" w:rsidR="00FD66D4" w:rsidRDefault="00FD66D4" w:rsidP="00FD66D4">
            <w:pPr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>– porównuje polski oraz niemiecki</w:t>
            </w:r>
          </w:p>
          <w:p w14:paraId="75C6E83D" w14:textId="77777777" w:rsidR="00FD66D4" w:rsidRDefault="00FD66D4" w:rsidP="00FD66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 oceniania, </w:t>
            </w:r>
          </w:p>
          <w:p w14:paraId="6AC8701B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opowiada o imprezach szkolnych, </w:t>
            </w:r>
          </w:p>
          <w:p w14:paraId="2681B711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tworzy rzeczowniki złożone, </w:t>
            </w:r>
          </w:p>
          <w:p w14:paraId="5958D95F" w14:textId="77777777" w:rsidR="00FD66D4" w:rsidRPr="00FD66D4" w:rsidRDefault="00FD66D4" w:rsidP="00FD66D4">
            <w:pPr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zdaniach odpowiednie formy czasownika </w:t>
            </w:r>
            <w:r w:rsidRPr="00FD66D4">
              <w:rPr>
                <w:i/>
                <w:iCs/>
                <w:sz w:val="18"/>
                <w:szCs w:val="18"/>
              </w:rPr>
              <w:t>haben</w:t>
            </w:r>
            <w:r w:rsidRPr="00FD66D4">
              <w:rPr>
                <w:sz w:val="18"/>
                <w:szCs w:val="18"/>
              </w:rPr>
              <w:t>, s</w:t>
            </w:r>
            <w:r w:rsidRPr="00FD66D4">
              <w:rPr>
                <w:i/>
                <w:iCs/>
                <w:sz w:val="18"/>
                <w:szCs w:val="18"/>
              </w:rPr>
              <w:t xml:space="preserve">ein, finden </w:t>
            </w:r>
            <w:r w:rsidRPr="00FD66D4">
              <w:rPr>
                <w:sz w:val="18"/>
                <w:szCs w:val="18"/>
              </w:rPr>
              <w:t>w liczbie pojedynczej i mnogiej.</w:t>
            </w:r>
            <w:r>
              <w:t xml:space="preserve"> </w:t>
            </w:r>
          </w:p>
        </w:tc>
        <w:tc>
          <w:tcPr>
            <w:tcW w:w="3543" w:type="dxa"/>
          </w:tcPr>
          <w:p w14:paraId="4097F551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b/>
                <w:bCs/>
                <w:sz w:val="18"/>
                <w:szCs w:val="18"/>
              </w:rPr>
              <w:t xml:space="preserve">Uczeń: </w:t>
            </w:r>
          </w:p>
          <w:p w14:paraId="20AAFC2B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niemiecki alfabet przy literowaniu internacjonalizmów, </w:t>
            </w:r>
          </w:p>
          <w:p w14:paraId="5A98CBFF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przedstawia dokładnie siebie i inne osoby oraz zadaje pytania szczegółowe, </w:t>
            </w:r>
          </w:p>
          <w:p w14:paraId="32D6CF54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opowiada o swoim hobby, </w:t>
            </w:r>
          </w:p>
          <w:p w14:paraId="75DC8D3F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zdaniach liczebniki główne do 100, </w:t>
            </w:r>
          </w:p>
          <w:p w14:paraId="2923B1E2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odmianę czasowników regularnych w liczbie pojedynczej i mnogiej i stosuje odpowiednie formy czasowników w zdaniach, </w:t>
            </w:r>
          </w:p>
          <w:p w14:paraId="596BF8A7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tworzy zdania pytające oraz oznajmujące. </w:t>
            </w:r>
          </w:p>
          <w:p w14:paraId="1E2EF86F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określa zawód, stopień pokrewieństwa, cechy charakteru innych osób, </w:t>
            </w:r>
          </w:p>
          <w:p w14:paraId="0AFD8508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opowiada o swoim wyglądzie, cechach charakteru i zainteresowaniach, </w:t>
            </w:r>
          </w:p>
          <w:p w14:paraId="3AE53B0E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zdaniach rzeczowniki z rodzajnikiem nieokreślonym oraz określonym w mianowniku, </w:t>
            </w:r>
          </w:p>
          <w:p w14:paraId="071755F1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zdaniach zaimki dzierżawcze </w:t>
            </w:r>
            <w:r w:rsidRPr="00FD66D4">
              <w:rPr>
                <w:i/>
                <w:iCs/>
                <w:sz w:val="18"/>
                <w:szCs w:val="18"/>
              </w:rPr>
              <w:t xml:space="preserve">mein </w:t>
            </w:r>
            <w:r w:rsidRPr="00FD66D4">
              <w:rPr>
                <w:sz w:val="18"/>
                <w:szCs w:val="18"/>
              </w:rPr>
              <w:t xml:space="preserve">/ </w:t>
            </w:r>
            <w:r w:rsidRPr="00FD66D4">
              <w:rPr>
                <w:i/>
                <w:iCs/>
                <w:sz w:val="18"/>
                <w:szCs w:val="18"/>
              </w:rPr>
              <w:t>meine</w:t>
            </w:r>
            <w:r w:rsidRPr="00FD66D4">
              <w:rPr>
                <w:sz w:val="18"/>
                <w:szCs w:val="18"/>
              </w:rPr>
              <w:t xml:space="preserve">, </w:t>
            </w:r>
            <w:r w:rsidRPr="00FD66D4">
              <w:rPr>
                <w:i/>
                <w:iCs/>
                <w:sz w:val="18"/>
                <w:szCs w:val="18"/>
              </w:rPr>
              <w:t xml:space="preserve">dein </w:t>
            </w:r>
            <w:r w:rsidRPr="00FD66D4">
              <w:rPr>
                <w:sz w:val="18"/>
                <w:szCs w:val="18"/>
              </w:rPr>
              <w:t xml:space="preserve">/ </w:t>
            </w:r>
            <w:r w:rsidRPr="00FD66D4">
              <w:rPr>
                <w:i/>
                <w:iCs/>
                <w:sz w:val="18"/>
                <w:szCs w:val="18"/>
              </w:rPr>
              <w:t xml:space="preserve">deine </w:t>
            </w:r>
            <w:r w:rsidRPr="00FD66D4">
              <w:rPr>
                <w:sz w:val="18"/>
                <w:szCs w:val="18"/>
              </w:rPr>
              <w:t xml:space="preserve">w mianowniku i bierniku </w:t>
            </w:r>
          </w:p>
          <w:p w14:paraId="2548A777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tworzy pytania rozstrzygające, </w:t>
            </w:r>
          </w:p>
          <w:p w14:paraId="6F4D3A72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nazywa pomieszczenia szkolne i opowiada o czynnościach w nich wykonywanych, </w:t>
            </w:r>
          </w:p>
          <w:p w14:paraId="00C82CCA" w14:textId="77777777"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wyraża opinię o kolegach / koleżankach ze swojej szkoły, </w:t>
            </w:r>
          </w:p>
          <w:p w14:paraId="1A6B0126" w14:textId="77777777" w:rsid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wypowiedziach regułę </w:t>
            </w:r>
          </w:p>
          <w:p w14:paraId="1617D863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dotyczącą miejsca orzeczenia i podmiotu w zdaniu oznajmującym, </w:t>
            </w:r>
          </w:p>
          <w:p w14:paraId="2BD51B2E" w14:textId="77777777"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zdaniach przeczenie </w:t>
            </w:r>
            <w:r w:rsidRPr="00FD66D4">
              <w:rPr>
                <w:i/>
                <w:iCs/>
                <w:sz w:val="18"/>
                <w:szCs w:val="18"/>
              </w:rPr>
              <w:t xml:space="preserve">kein </w:t>
            </w:r>
            <w:r w:rsidRPr="00FD66D4">
              <w:rPr>
                <w:sz w:val="18"/>
                <w:szCs w:val="18"/>
              </w:rPr>
              <w:t xml:space="preserve">/ </w:t>
            </w:r>
            <w:r w:rsidRPr="00FD66D4">
              <w:rPr>
                <w:i/>
                <w:iCs/>
                <w:sz w:val="18"/>
                <w:szCs w:val="18"/>
              </w:rPr>
              <w:t>keine</w:t>
            </w:r>
            <w:r w:rsidRPr="00FD66D4">
              <w:rPr>
                <w:sz w:val="18"/>
                <w:szCs w:val="18"/>
              </w:rPr>
              <w:t>, rodzajniki nieokreślone oraz określone w mianowniku oraz bierniku.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1ED310A" w14:textId="77777777" w:rsidR="00FD66D4" w:rsidRPr="00FD66D4" w:rsidRDefault="00FD66D4" w:rsidP="00FD66D4">
      <w:pPr>
        <w:spacing w:after="0"/>
        <w:rPr>
          <w:sz w:val="20"/>
          <w:szCs w:val="20"/>
        </w:rPr>
      </w:pPr>
    </w:p>
    <w:tbl>
      <w:tblPr>
        <w:tblStyle w:val="Tabela-Siatka"/>
        <w:tblW w:w="15593" w:type="dxa"/>
        <w:tblInd w:w="-743" w:type="dxa"/>
        <w:tblLook w:val="04A0" w:firstRow="1" w:lastRow="0" w:firstColumn="1" w:lastColumn="0" w:noHBand="0" w:noVBand="1"/>
      </w:tblPr>
      <w:tblGrid>
        <w:gridCol w:w="1135"/>
        <w:gridCol w:w="3402"/>
        <w:gridCol w:w="3685"/>
        <w:gridCol w:w="3828"/>
        <w:gridCol w:w="3543"/>
      </w:tblGrid>
      <w:tr w:rsidR="00FD66D4" w14:paraId="5D2C3E45" w14:textId="77777777" w:rsidTr="005524A5">
        <w:tc>
          <w:tcPr>
            <w:tcW w:w="1135" w:type="dxa"/>
          </w:tcPr>
          <w:p w14:paraId="437F2875" w14:textId="77777777" w:rsidR="00FD66D4" w:rsidRPr="005524A5" w:rsidRDefault="00FD66D4" w:rsidP="00FD66D4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II półrocze </w:t>
            </w:r>
          </w:p>
          <w:p w14:paraId="003FEE2B" w14:textId="77777777" w:rsidR="00FD66D4" w:rsidRPr="005524A5" w:rsidRDefault="00FD66D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A09D0C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b/>
                <w:bCs/>
                <w:sz w:val="18"/>
                <w:szCs w:val="18"/>
              </w:rPr>
              <w:t xml:space="preserve">Uczeń: </w:t>
            </w:r>
          </w:p>
          <w:p w14:paraId="3FB59C65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pory dnia, </w:t>
            </w:r>
          </w:p>
          <w:p w14:paraId="353D980C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wymienia czynności dnia powszedniego, </w:t>
            </w:r>
          </w:p>
          <w:p w14:paraId="16FED788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określania czasu zegarowego, </w:t>
            </w:r>
          </w:p>
          <w:p w14:paraId="499F47B5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proste słowa grzecznościowe, </w:t>
            </w:r>
          </w:p>
          <w:p w14:paraId="7E8ED9A5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kontynenty i wybrane państwa, </w:t>
            </w:r>
          </w:p>
          <w:p w14:paraId="4940888D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wymienia czasowniki rozdzielnie złożone, </w:t>
            </w:r>
          </w:p>
          <w:p w14:paraId="4BC35B92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artykuły spożywcze, </w:t>
            </w:r>
          </w:p>
          <w:p w14:paraId="209CBB6B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informuje, jak smakuje jedzenie w stołówce szkolnej, </w:t>
            </w:r>
          </w:p>
          <w:p w14:paraId="37CEC75F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wie, które produkty są zdrowe, </w:t>
            </w:r>
          </w:p>
          <w:p w14:paraId="12C356A4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zwroty niezbędne do złożenia zamówienia w restauracji, </w:t>
            </w:r>
          </w:p>
          <w:p w14:paraId="6ADF7DDC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opakowania oraz miary wybranych artykułów spożywczych, </w:t>
            </w:r>
          </w:p>
          <w:p w14:paraId="1AEC482D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elementy zastawy stołowej, </w:t>
            </w:r>
          </w:p>
          <w:p w14:paraId="7599A582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popularne dyscypliny sportu, </w:t>
            </w:r>
          </w:p>
          <w:p w14:paraId="226F7127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miejsca uprawiania sportu, </w:t>
            </w:r>
          </w:p>
          <w:p w14:paraId="2854A1A3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mówi, jaki sport uprawia oraz jak często, </w:t>
            </w:r>
          </w:p>
          <w:p w14:paraId="51C9B418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mówi, kto jest jego ulubionym sportowcem, </w:t>
            </w:r>
          </w:p>
          <w:p w14:paraId="420EDA4E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czynności, które umie dobrze robić, </w:t>
            </w:r>
          </w:p>
          <w:p w14:paraId="4ED9B727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wyrażenia niezbędne do porównywania osiągnięć sportowych, </w:t>
            </w:r>
          </w:p>
          <w:p w14:paraId="115444B0" w14:textId="77777777" w:rsidR="00FD66D4" w:rsidRPr="005524A5" w:rsidRDefault="005524A5" w:rsidP="005524A5">
            <w:pPr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stopniowania przymiotników. </w:t>
            </w:r>
          </w:p>
        </w:tc>
        <w:tc>
          <w:tcPr>
            <w:tcW w:w="3685" w:type="dxa"/>
          </w:tcPr>
          <w:p w14:paraId="68DBCE87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b/>
                <w:bCs/>
                <w:sz w:val="18"/>
                <w:szCs w:val="18"/>
              </w:rPr>
              <w:t xml:space="preserve">Uczeń: </w:t>
            </w:r>
          </w:p>
          <w:p w14:paraId="538F12E5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odpowiada na pytania na podstawie zdjęcia, </w:t>
            </w:r>
          </w:p>
          <w:p w14:paraId="32D4ACB7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krótko opowiada o swoim czasie wolnym, </w:t>
            </w:r>
          </w:p>
          <w:p w14:paraId="23F2B3EF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wybrane miejsca w mieście, </w:t>
            </w:r>
          </w:p>
          <w:p w14:paraId="30EDAE4B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atrakcje turystyczne Berlina, </w:t>
            </w:r>
          </w:p>
          <w:p w14:paraId="29443E40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odmiany czasowników nieregularnych, </w:t>
            </w:r>
          </w:p>
          <w:p w14:paraId="3A14F045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określania przemieszczenia (się). </w:t>
            </w:r>
          </w:p>
          <w:p w14:paraId="50526ACC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wyrażenia niezbędne do redagowania przepisu kulinarnego, </w:t>
            </w:r>
          </w:p>
          <w:p w14:paraId="04D7E4E3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wie, z czego znany jest Wiedeń, </w:t>
            </w:r>
          </w:p>
          <w:p w14:paraId="69748498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wyrażenia związane z robieniem zakupów, </w:t>
            </w:r>
          </w:p>
          <w:p w14:paraId="360FBAE6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stosowania zaimka nieokreślonego </w:t>
            </w:r>
            <w:r w:rsidRPr="005524A5">
              <w:rPr>
                <w:i/>
                <w:iCs/>
                <w:sz w:val="18"/>
                <w:szCs w:val="18"/>
              </w:rPr>
              <w:t>man</w:t>
            </w:r>
            <w:r w:rsidRPr="005524A5">
              <w:rPr>
                <w:sz w:val="18"/>
                <w:szCs w:val="18"/>
              </w:rPr>
              <w:t xml:space="preserve">, </w:t>
            </w:r>
          </w:p>
          <w:p w14:paraId="1481D0D1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odmiany formy </w:t>
            </w:r>
            <w:r w:rsidRPr="005524A5">
              <w:rPr>
                <w:i/>
                <w:iCs/>
                <w:sz w:val="18"/>
                <w:szCs w:val="18"/>
              </w:rPr>
              <w:t>möchte</w:t>
            </w:r>
            <w:r w:rsidRPr="005524A5">
              <w:rPr>
                <w:sz w:val="18"/>
                <w:szCs w:val="18"/>
              </w:rPr>
              <w:t xml:space="preserve">… oraz czasownika nieregularnego </w:t>
            </w:r>
            <w:r w:rsidRPr="005524A5">
              <w:rPr>
                <w:i/>
                <w:iCs/>
                <w:sz w:val="18"/>
                <w:szCs w:val="18"/>
              </w:rPr>
              <w:t>nehmen</w:t>
            </w:r>
            <w:r w:rsidRPr="005524A5">
              <w:rPr>
                <w:sz w:val="18"/>
                <w:szCs w:val="18"/>
              </w:rPr>
              <w:t xml:space="preserve">, </w:t>
            </w:r>
          </w:p>
          <w:p w14:paraId="53348B6F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tworzenia zdań w trybie rozkazującym </w:t>
            </w:r>
          </w:p>
          <w:p w14:paraId="21D6134B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liczebniki główne do 1 000 000, </w:t>
            </w:r>
          </w:p>
          <w:p w14:paraId="2CAEE24A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rekordy świata, </w:t>
            </w:r>
          </w:p>
          <w:p w14:paraId="4C2BF3A5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wie, jakie są ulubione cele podróży Niemców, </w:t>
            </w:r>
          </w:p>
          <w:p w14:paraId="4D2ED4B6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wyrażenia niezbędne do redagowania pocztówki, </w:t>
            </w:r>
          </w:p>
          <w:p w14:paraId="18A326CE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odmiany czasowników modalnych, </w:t>
            </w:r>
          </w:p>
          <w:p w14:paraId="46147AC3" w14:textId="77777777" w:rsidR="00FD66D4" w:rsidRPr="00FD66D4" w:rsidRDefault="005524A5" w:rsidP="005524A5">
            <w:pPr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>– zna zasady tworzenia zdań porównawczych.</w:t>
            </w:r>
            <w:r>
              <w:t xml:space="preserve"> </w:t>
            </w:r>
          </w:p>
        </w:tc>
        <w:tc>
          <w:tcPr>
            <w:tcW w:w="3828" w:type="dxa"/>
          </w:tcPr>
          <w:p w14:paraId="1AB66116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b/>
                <w:bCs/>
                <w:sz w:val="18"/>
                <w:szCs w:val="18"/>
              </w:rPr>
              <w:t xml:space="preserve">Uczeń: </w:t>
            </w:r>
          </w:p>
          <w:p w14:paraId="61B73F17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podaje czas zegarowy oficjalnie oraz potocznie, </w:t>
            </w:r>
          </w:p>
          <w:p w14:paraId="4DFC34BD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stosuje w rozmowach słowa grzecznościowe, </w:t>
            </w:r>
          </w:p>
          <w:p w14:paraId="5F801944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atrakcje turystyczne Berlina oraz wyraża opinię o nich, </w:t>
            </w:r>
          </w:p>
          <w:p w14:paraId="5056210A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krótko opisuje zachowanie kibiców, </w:t>
            </w:r>
          </w:p>
          <w:p w14:paraId="133E6696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tworzy zdania z czasownikami rozdzielnie złożonymi, </w:t>
            </w:r>
          </w:p>
          <w:p w14:paraId="5BF235D3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określa przemieszczenie (się). </w:t>
            </w:r>
          </w:p>
          <w:p w14:paraId="7607B55E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opowiada, co się jada i pija na śniadanie oraz na kolację w Niemczech oraz w Polsce, </w:t>
            </w:r>
          </w:p>
          <w:p w14:paraId="20C5CF8F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zamawia jedzenie i picie w restauracji, </w:t>
            </w:r>
          </w:p>
          <w:p w14:paraId="5FB876E4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stosuje w wypowiedziach nazwy opakowań, miar oraz elementów zastawy stołowej, </w:t>
            </w:r>
          </w:p>
          <w:p w14:paraId="42B5EFC8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atrakcje turystyczne Wiednia, </w:t>
            </w:r>
          </w:p>
          <w:p w14:paraId="58BC9529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stosuje w wypowiedziach zaimek nieokreślony </w:t>
            </w:r>
            <w:r w:rsidRPr="005524A5">
              <w:rPr>
                <w:i/>
                <w:iCs/>
                <w:sz w:val="18"/>
                <w:szCs w:val="18"/>
              </w:rPr>
              <w:t>man</w:t>
            </w:r>
            <w:r w:rsidRPr="005524A5">
              <w:rPr>
                <w:sz w:val="18"/>
                <w:szCs w:val="18"/>
              </w:rPr>
              <w:t xml:space="preserve">, </w:t>
            </w:r>
          </w:p>
          <w:p w14:paraId="55B32700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stosuje w wypowiedziach nazwy dyscyplin sportowych, </w:t>
            </w:r>
          </w:p>
          <w:p w14:paraId="54EC146C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informuje o dyscyplinach sportu uprawianych przez sportowców z niemieckiego obszaru językowego, </w:t>
            </w:r>
          </w:p>
          <w:p w14:paraId="7FD862E0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informuje, co umie dobrze robić, </w:t>
            </w:r>
          </w:p>
          <w:p w14:paraId="2B561DF1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porównuje osiągnięcia sportowe, </w:t>
            </w:r>
          </w:p>
          <w:p w14:paraId="21C7760D" w14:textId="77777777" w:rsidR="00FD66D4" w:rsidRPr="00FD66D4" w:rsidRDefault="005524A5" w:rsidP="005524A5">
            <w:pPr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>– stosuje w zdaniach liczebniki główne do 1 000 000.</w:t>
            </w:r>
            <w:r>
              <w:t xml:space="preserve"> </w:t>
            </w:r>
          </w:p>
        </w:tc>
        <w:tc>
          <w:tcPr>
            <w:tcW w:w="3543" w:type="dxa"/>
          </w:tcPr>
          <w:p w14:paraId="7C089FD8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b/>
                <w:bCs/>
                <w:sz w:val="18"/>
                <w:szCs w:val="18"/>
              </w:rPr>
              <w:t xml:space="preserve">Uczeń: </w:t>
            </w:r>
          </w:p>
          <w:p w14:paraId="71E91A7A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opowiada o rozkładzie dnia swoim oraz innych osób, </w:t>
            </w:r>
          </w:p>
          <w:p w14:paraId="16A9A1A6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informuje o godzinie rozpoczęcia się lekcji w szkołach w wybranych krajach na świecie, </w:t>
            </w:r>
          </w:p>
          <w:p w14:paraId="04AB235E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opisuje zdjęcie na podstawie pytań, </w:t>
            </w:r>
          </w:p>
          <w:p w14:paraId="34787A42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opowiada o czasie wolnym swoim oraz innych osób, </w:t>
            </w:r>
          </w:p>
          <w:p w14:paraId="0CF6F6CB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tworzy zdania z czasownikami nieregularnymi, </w:t>
            </w:r>
          </w:p>
          <w:p w14:paraId="796681CA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informuje o zdrowych produktach, </w:t>
            </w:r>
          </w:p>
          <w:p w14:paraId="6C8E1D7D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wyraża opinię na temat posiłków, </w:t>
            </w:r>
          </w:p>
          <w:p w14:paraId="230E2F09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redaguje przepis na sałatkę, </w:t>
            </w:r>
          </w:p>
          <w:p w14:paraId="722F3206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potrafi udzielać porad innym </w:t>
            </w:r>
          </w:p>
          <w:p w14:paraId="179F1481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tworzy rzeczowniki złożone, </w:t>
            </w:r>
          </w:p>
          <w:p w14:paraId="4CE26A4F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stosuje w wypowiedziach formę </w:t>
            </w:r>
            <w:r w:rsidRPr="005524A5">
              <w:rPr>
                <w:i/>
                <w:iCs/>
                <w:sz w:val="18"/>
                <w:szCs w:val="18"/>
              </w:rPr>
              <w:t>möchte</w:t>
            </w:r>
            <w:r w:rsidRPr="005524A5">
              <w:rPr>
                <w:sz w:val="18"/>
                <w:szCs w:val="18"/>
              </w:rPr>
              <w:t xml:space="preserve">… oraz odpowiednie formy czasownika nieregularnego </w:t>
            </w:r>
            <w:r w:rsidRPr="005524A5">
              <w:rPr>
                <w:i/>
                <w:iCs/>
                <w:sz w:val="18"/>
                <w:szCs w:val="18"/>
              </w:rPr>
              <w:t>nehmen</w:t>
            </w:r>
            <w:r w:rsidRPr="005524A5">
              <w:rPr>
                <w:sz w:val="18"/>
                <w:szCs w:val="18"/>
              </w:rPr>
              <w:t xml:space="preserve">, </w:t>
            </w:r>
          </w:p>
          <w:p w14:paraId="2515438D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tworzy zdania w trybie rozkazującym. </w:t>
            </w:r>
          </w:p>
          <w:p w14:paraId="3BCD2C73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opowiada o dyscyplinie sportowej, którą uprawia, </w:t>
            </w:r>
          </w:p>
          <w:p w14:paraId="492F0268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opowiada o swoim ulubionym sportowcu, </w:t>
            </w:r>
          </w:p>
          <w:p w14:paraId="2B7C2653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opowiada o życiu codziennym gimnastyczki, </w:t>
            </w:r>
          </w:p>
          <w:p w14:paraId="54D7101F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redaguje pocztówkę, </w:t>
            </w:r>
          </w:p>
          <w:p w14:paraId="59926A86" w14:textId="77777777"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stosuje w zdaniach czasowniki modalne, </w:t>
            </w:r>
          </w:p>
          <w:p w14:paraId="610D7AC8" w14:textId="77777777" w:rsidR="00FD66D4" w:rsidRPr="00FD66D4" w:rsidRDefault="005524A5" w:rsidP="005524A5">
            <w:pPr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>– tworzy zdania porównawcze.</w:t>
            </w:r>
            <w:r>
              <w:t xml:space="preserve"> </w:t>
            </w:r>
          </w:p>
        </w:tc>
      </w:tr>
    </w:tbl>
    <w:p w14:paraId="055DC153" w14:textId="77777777" w:rsidR="00FD66D4" w:rsidRDefault="00FD66D4">
      <w:pPr>
        <w:rPr>
          <w:sz w:val="28"/>
          <w:szCs w:val="28"/>
        </w:rPr>
      </w:pPr>
    </w:p>
    <w:p w14:paraId="78CE41F9" w14:textId="77777777" w:rsidR="00FD66D4" w:rsidRDefault="005524A5">
      <w:pPr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Ocenę celująca </w:t>
      </w:r>
      <w:r>
        <w:rPr>
          <w:sz w:val="23"/>
          <w:szCs w:val="23"/>
        </w:rPr>
        <w:t>otrzymuje uczeń, który spełnia wymagania edukacyjne na ocenę bardzo dobrą a ponadto potrafi sprawnie operować zdobytą wiedzą i umiejętnościami, stosować je w sytuacjach nietypowych oraz powiązać ją z innymi dziedzinami wiedzy</w:t>
      </w:r>
    </w:p>
    <w:p w14:paraId="1BC5EFD6" w14:textId="77777777" w:rsidR="00FD66D4" w:rsidRPr="00FD66D4" w:rsidRDefault="00FD66D4" w:rsidP="00FD66D4">
      <w:pPr>
        <w:spacing w:after="0" w:line="240" w:lineRule="auto"/>
        <w:rPr>
          <w:sz w:val="28"/>
          <w:szCs w:val="28"/>
        </w:rPr>
      </w:pPr>
    </w:p>
    <w:sectPr w:rsidR="00FD66D4" w:rsidRPr="00FD66D4" w:rsidSect="00FD66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6D4"/>
    <w:rsid w:val="00166CF1"/>
    <w:rsid w:val="00273279"/>
    <w:rsid w:val="00287F68"/>
    <w:rsid w:val="003246E1"/>
    <w:rsid w:val="003D5729"/>
    <w:rsid w:val="00483030"/>
    <w:rsid w:val="005524A5"/>
    <w:rsid w:val="007A3A25"/>
    <w:rsid w:val="007E550A"/>
    <w:rsid w:val="00A3468C"/>
    <w:rsid w:val="00A9456E"/>
    <w:rsid w:val="00C74DEE"/>
    <w:rsid w:val="00C92316"/>
    <w:rsid w:val="00DC3E4D"/>
    <w:rsid w:val="00EE26D7"/>
    <w:rsid w:val="00F576F0"/>
    <w:rsid w:val="00F705FF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FDC8"/>
  <w15:docId w15:val="{E605BB70-7A0D-43F7-8454-DF6C9F89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9C555-62A6-4970-A1FB-42A62CA2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Pieronkiewicz</dc:creator>
  <cp:lastModifiedBy>Rafał Pieronkiewicz</cp:lastModifiedBy>
  <cp:revision>12</cp:revision>
  <cp:lastPrinted>2021-09-15T05:16:00Z</cp:lastPrinted>
  <dcterms:created xsi:type="dcterms:W3CDTF">2017-09-25T20:18:00Z</dcterms:created>
  <dcterms:modified xsi:type="dcterms:W3CDTF">2024-09-13T15:12:00Z</dcterms:modified>
</cp:coreProperties>
</file>