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89" w:rsidRPr="00ED7689" w:rsidRDefault="0072675B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Wiedza o społeczeństwie-Wymagania edukacyjne Klasa VIII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uczuć, jakie towarzyszą ludziom podczas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etapy skutecznego przygotowania się do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wskazuje kompetencje właściwe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wypełnia typowy formularz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wskazuje, w jakich przypadkach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wolności i prawa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różnicę między prawami a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kategorie wolności oraz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a w jakich jego rodzice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porównuje 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różnych miastach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akcji promującej region za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wojewódzkiego mogą zostać odwołane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analizuje wpływ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lastRenderedPageBreak/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jakie więzi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sens bycia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wyjaśnia zagadnienie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skupisk poszczególnych mniejszości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607DA" w:rsidRDefault="004607DA" w:rsidP="004607DA">
      <w:pPr>
        <w:pStyle w:val="Bezodstpw"/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</w:pPr>
    </w:p>
    <w:p w:rsidR="004607DA" w:rsidRDefault="004607DA" w:rsidP="004607DA">
      <w:pPr>
        <w:pStyle w:val="Bezodstpw"/>
        <w:rPr>
          <w:b/>
          <w:sz w:val="16"/>
          <w:szCs w:val="16"/>
        </w:rPr>
      </w:pPr>
      <w:r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>Sposoby i formy sprawdzania wiedzy i umiejętności</w:t>
      </w:r>
      <w:r>
        <w:rPr>
          <w:b/>
        </w:rPr>
        <w:t>:</w:t>
      </w:r>
    </w:p>
    <w:p w:rsidR="004607DA" w:rsidRDefault="004607DA" w:rsidP="00460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87986" w:rsidRPr="004607DA" w:rsidRDefault="0008798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63836">
        <w:rPr>
          <w:rFonts w:ascii="Times New Roman" w:hAnsi="Times New Roman" w:cs="Times New Roman"/>
          <w:sz w:val="18"/>
          <w:szCs w:val="18"/>
        </w:rPr>
        <w:t xml:space="preserve"> a) ustne odpowiedzi,</w:t>
      </w:r>
    </w:p>
    <w:p w:rsidR="00087986" w:rsidRPr="00963836" w:rsidRDefault="0096383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3836">
        <w:rPr>
          <w:rFonts w:ascii="Times New Roman" w:hAnsi="Times New Roman" w:cs="Times New Roman"/>
          <w:sz w:val="18"/>
          <w:szCs w:val="18"/>
        </w:rPr>
        <w:t xml:space="preserve">  </w:t>
      </w:r>
      <w:r w:rsidR="00087986" w:rsidRPr="00963836">
        <w:rPr>
          <w:rFonts w:ascii="Times New Roman" w:hAnsi="Times New Roman" w:cs="Times New Roman"/>
          <w:sz w:val="18"/>
          <w:szCs w:val="18"/>
        </w:rPr>
        <w:t>b) formy pisemne:</w:t>
      </w:r>
    </w:p>
    <w:p w:rsidR="00087986" w:rsidRPr="00963836" w:rsidRDefault="0008798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3836">
        <w:rPr>
          <w:rFonts w:ascii="Times New Roman" w:hAnsi="Times New Roman" w:cs="Times New Roman"/>
          <w:sz w:val="18"/>
          <w:szCs w:val="18"/>
        </w:rPr>
        <w:t xml:space="preserve">- testy po każdym rozdziale, </w:t>
      </w:r>
    </w:p>
    <w:p w:rsidR="00087986" w:rsidRPr="00963836" w:rsidRDefault="0008798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3836">
        <w:rPr>
          <w:rFonts w:ascii="Times New Roman" w:hAnsi="Times New Roman" w:cs="Times New Roman"/>
          <w:sz w:val="18"/>
          <w:szCs w:val="18"/>
        </w:rPr>
        <w:t>- kartkówki,</w:t>
      </w:r>
    </w:p>
    <w:p w:rsidR="00087986" w:rsidRPr="00963836" w:rsidRDefault="0008798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3836">
        <w:rPr>
          <w:rFonts w:ascii="Times New Roman" w:hAnsi="Times New Roman" w:cs="Times New Roman"/>
          <w:sz w:val="18"/>
          <w:szCs w:val="18"/>
        </w:rPr>
        <w:t xml:space="preserve">-sprawdziany, </w:t>
      </w:r>
    </w:p>
    <w:p w:rsidR="00087986" w:rsidRPr="00963836" w:rsidRDefault="00087986" w:rsidP="0008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3836">
        <w:rPr>
          <w:rFonts w:ascii="Times New Roman" w:hAnsi="Times New Roman" w:cs="Times New Roman"/>
          <w:sz w:val="18"/>
          <w:szCs w:val="18"/>
        </w:rPr>
        <w:t>- wytwory pracy ucznia</w:t>
      </w:r>
    </w:p>
    <w:p w:rsidR="00087986" w:rsidRPr="00963836" w:rsidRDefault="00087986" w:rsidP="00087986">
      <w:pPr>
        <w:pStyle w:val="Bezodstpw"/>
        <w:rPr>
          <w:sz w:val="18"/>
          <w:szCs w:val="18"/>
        </w:rPr>
      </w:pPr>
      <w:r w:rsidRPr="00963836">
        <w:rPr>
          <w:sz w:val="18"/>
          <w:szCs w:val="18"/>
        </w:rPr>
        <w:t>- zadania dodatkowe, np. gazetki, projekty długoterminowe.</w:t>
      </w:r>
    </w:p>
    <w:p w:rsidR="00441AB8" w:rsidRPr="00963836" w:rsidRDefault="00441AB8" w:rsidP="00EC2BC5">
      <w:pPr>
        <w:rPr>
          <w:sz w:val="18"/>
          <w:szCs w:val="18"/>
        </w:rPr>
      </w:pPr>
    </w:p>
    <w:sectPr w:rsidR="00441AB8" w:rsidRPr="00963836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87986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607DA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2675B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63836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311B"/>
    <w:rsid w:val="00A7795B"/>
    <w:rsid w:val="00A93C81"/>
    <w:rsid w:val="00AA622F"/>
    <w:rsid w:val="00AA6934"/>
    <w:rsid w:val="00AB1A6B"/>
    <w:rsid w:val="00AB6EE5"/>
    <w:rsid w:val="00AC103D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8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8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8591</Words>
  <Characters>51549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Temp Account</cp:lastModifiedBy>
  <cp:revision>4</cp:revision>
  <dcterms:created xsi:type="dcterms:W3CDTF">2024-08-26T15:44:00Z</dcterms:created>
  <dcterms:modified xsi:type="dcterms:W3CDTF">2024-09-03T19:46:00Z</dcterms:modified>
</cp:coreProperties>
</file>